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E5" w:rsidRDefault="002A7D2B" w:rsidP="001723E7">
      <w:pPr>
        <w:spacing w:after="200" w:line="276" w:lineRule="auto"/>
        <w:jc w:val="center"/>
        <w:rPr>
          <w:sz w:val="32"/>
          <w:szCs w:val="32"/>
          <w:lang w:val="kk-KZ"/>
        </w:rPr>
      </w:pPr>
      <w:r w:rsidRPr="002A7D2B">
        <w:rPr>
          <w:sz w:val="32"/>
          <w:szCs w:val="32"/>
          <w:lang w:val="kk-KZ"/>
        </w:rPr>
        <w:t xml:space="preserve">АҚМОЛА ОБЛЫСЫ БІЛІМ БАСҚАРМАСЫНЫҢ </w:t>
      </w:r>
      <w:r>
        <w:rPr>
          <w:sz w:val="32"/>
          <w:szCs w:val="32"/>
          <w:lang w:val="kk-KZ"/>
        </w:rPr>
        <w:t xml:space="preserve">              </w:t>
      </w:r>
      <w:r w:rsidRPr="002A7D2B">
        <w:rPr>
          <w:sz w:val="32"/>
          <w:szCs w:val="32"/>
          <w:lang w:val="kk-KZ"/>
        </w:rPr>
        <w:t xml:space="preserve">ЗЕРЕНДІ АУДАНЫ БОЙЫНША БІЛІМ БӨЛІМІНІҢ ЖАНЫНДАҒЫ ЗЕРЕНДІ АУЫЛЫНЫҢ </w:t>
      </w:r>
      <w:r>
        <w:rPr>
          <w:sz w:val="32"/>
          <w:szCs w:val="32"/>
          <w:lang w:val="kk-KZ"/>
        </w:rPr>
        <w:t xml:space="preserve">                             </w:t>
      </w:r>
      <w:r w:rsidRPr="002A7D2B">
        <w:rPr>
          <w:sz w:val="32"/>
          <w:szCs w:val="32"/>
          <w:lang w:val="kk-KZ"/>
        </w:rPr>
        <w:t xml:space="preserve">"АРАЙЛЫ " БӨБЕКЖАЙЫ" </w:t>
      </w:r>
      <w:r>
        <w:rPr>
          <w:sz w:val="32"/>
          <w:szCs w:val="32"/>
          <w:lang w:val="kk-KZ"/>
        </w:rPr>
        <w:t xml:space="preserve">                                       </w:t>
      </w:r>
      <w:r w:rsidRPr="002A7D2B">
        <w:rPr>
          <w:sz w:val="32"/>
          <w:szCs w:val="32"/>
          <w:lang w:val="kk-KZ"/>
        </w:rPr>
        <w:t>МЕМЛЕКЕТТІК КОММУНАЛДЫҚ ҚАЗЫНАЛЫҚ КӘСІПОРНЫ</w:t>
      </w:r>
    </w:p>
    <w:p w:rsidR="003B33E5" w:rsidRDefault="003B33E5" w:rsidP="001723E7">
      <w:pPr>
        <w:spacing w:after="200" w:line="276" w:lineRule="auto"/>
        <w:jc w:val="center"/>
        <w:rPr>
          <w:sz w:val="32"/>
          <w:szCs w:val="32"/>
          <w:lang w:val="kk-KZ"/>
        </w:rPr>
      </w:pPr>
    </w:p>
    <w:p w:rsidR="003B33E5" w:rsidRDefault="003B33E5" w:rsidP="001723E7">
      <w:pPr>
        <w:spacing w:after="200" w:line="276" w:lineRule="auto"/>
        <w:jc w:val="center"/>
        <w:rPr>
          <w:sz w:val="32"/>
          <w:szCs w:val="32"/>
          <w:lang w:val="kk-KZ"/>
        </w:rPr>
      </w:pPr>
    </w:p>
    <w:p w:rsidR="003B33E5" w:rsidRDefault="003B33E5" w:rsidP="001723E7">
      <w:pPr>
        <w:spacing w:after="200" w:line="276" w:lineRule="auto"/>
        <w:jc w:val="center"/>
        <w:rPr>
          <w:sz w:val="32"/>
          <w:szCs w:val="32"/>
          <w:lang w:val="kk-KZ"/>
        </w:rPr>
      </w:pPr>
    </w:p>
    <w:p w:rsidR="003B33E5" w:rsidRDefault="003B33E5" w:rsidP="001723E7">
      <w:pPr>
        <w:spacing w:after="200" w:line="276" w:lineRule="auto"/>
        <w:jc w:val="center"/>
        <w:rPr>
          <w:sz w:val="32"/>
          <w:szCs w:val="32"/>
          <w:lang w:val="kk-KZ"/>
        </w:rPr>
      </w:pPr>
    </w:p>
    <w:p w:rsidR="003B33E5" w:rsidRDefault="003B33E5" w:rsidP="001723E7">
      <w:pPr>
        <w:spacing w:after="200" w:line="276" w:lineRule="auto"/>
        <w:jc w:val="center"/>
        <w:rPr>
          <w:sz w:val="32"/>
          <w:szCs w:val="32"/>
          <w:lang w:val="kk-KZ"/>
        </w:rPr>
      </w:pPr>
    </w:p>
    <w:p w:rsidR="002A7D2B" w:rsidRPr="008C3A4F" w:rsidRDefault="002A7D2B" w:rsidP="008C3A4F">
      <w:pPr>
        <w:pStyle w:val="ad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8C3A4F">
        <w:rPr>
          <w:rFonts w:ascii="Times New Roman" w:hAnsi="Times New Roman" w:cs="Times New Roman"/>
          <w:b/>
          <w:sz w:val="44"/>
          <w:szCs w:val="44"/>
          <w:lang w:val="kk-KZ"/>
        </w:rPr>
        <w:t>Аналитикалық есеп</w:t>
      </w:r>
    </w:p>
    <w:p w:rsidR="002A7D2B" w:rsidRPr="008C3A4F" w:rsidRDefault="002A7D2B" w:rsidP="008C3A4F">
      <w:pPr>
        <w:pStyle w:val="ad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8C3A4F">
        <w:rPr>
          <w:rFonts w:ascii="Times New Roman" w:hAnsi="Times New Roman" w:cs="Times New Roman"/>
          <w:b/>
          <w:sz w:val="44"/>
          <w:szCs w:val="44"/>
          <w:lang w:val="kk-KZ"/>
        </w:rPr>
        <w:t>оқу-тәрбие жұмысы</w:t>
      </w:r>
    </w:p>
    <w:p w:rsidR="002A7D2B" w:rsidRPr="008C3A4F" w:rsidRDefault="002A7D2B" w:rsidP="008C3A4F">
      <w:pPr>
        <w:pStyle w:val="ad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8C3A4F">
        <w:rPr>
          <w:rFonts w:ascii="Times New Roman" w:hAnsi="Times New Roman" w:cs="Times New Roman"/>
          <w:b/>
          <w:sz w:val="44"/>
          <w:szCs w:val="44"/>
          <w:lang w:val="kk-KZ"/>
        </w:rPr>
        <w:t>(2022-2023 оқу жылы)</w:t>
      </w:r>
    </w:p>
    <w:p w:rsidR="002A7D2B" w:rsidRDefault="002A7D2B" w:rsidP="003B33E5">
      <w:pPr>
        <w:spacing w:after="200" w:line="276" w:lineRule="auto"/>
        <w:jc w:val="center"/>
        <w:rPr>
          <w:b/>
          <w:color w:val="000000"/>
          <w:sz w:val="44"/>
          <w:szCs w:val="44"/>
          <w:lang w:val="kk-KZ"/>
        </w:rPr>
      </w:pPr>
    </w:p>
    <w:p w:rsidR="002A7D2B" w:rsidRDefault="002A7D2B" w:rsidP="003B33E5">
      <w:pPr>
        <w:spacing w:after="200" w:line="276" w:lineRule="auto"/>
        <w:jc w:val="center"/>
        <w:rPr>
          <w:b/>
          <w:color w:val="000000"/>
          <w:sz w:val="44"/>
          <w:szCs w:val="44"/>
          <w:lang w:val="kk-KZ"/>
        </w:rPr>
      </w:pPr>
    </w:p>
    <w:p w:rsidR="002A7D2B" w:rsidRDefault="002A7D2B" w:rsidP="003B33E5">
      <w:pPr>
        <w:spacing w:after="200" w:line="276" w:lineRule="auto"/>
        <w:jc w:val="center"/>
        <w:rPr>
          <w:b/>
          <w:color w:val="000000"/>
          <w:sz w:val="44"/>
          <w:szCs w:val="44"/>
          <w:lang w:val="kk-KZ"/>
        </w:rPr>
      </w:pPr>
    </w:p>
    <w:p w:rsidR="002A7D2B" w:rsidRDefault="002A7D2B" w:rsidP="003B33E5">
      <w:pPr>
        <w:spacing w:after="200" w:line="276" w:lineRule="auto"/>
        <w:jc w:val="center"/>
        <w:rPr>
          <w:b/>
          <w:color w:val="000000"/>
          <w:sz w:val="44"/>
          <w:szCs w:val="44"/>
          <w:lang w:val="kk-KZ"/>
        </w:rPr>
      </w:pPr>
    </w:p>
    <w:p w:rsidR="002A7D2B" w:rsidRDefault="002A7D2B" w:rsidP="003B33E5">
      <w:pPr>
        <w:spacing w:after="200" w:line="276" w:lineRule="auto"/>
        <w:jc w:val="center"/>
        <w:rPr>
          <w:b/>
          <w:color w:val="000000"/>
          <w:sz w:val="44"/>
          <w:szCs w:val="44"/>
          <w:lang w:val="kk-KZ"/>
        </w:rPr>
      </w:pPr>
    </w:p>
    <w:p w:rsidR="002A7D2B" w:rsidRDefault="002A7D2B" w:rsidP="003B33E5">
      <w:pPr>
        <w:spacing w:after="200" w:line="276" w:lineRule="auto"/>
        <w:jc w:val="center"/>
        <w:rPr>
          <w:b/>
          <w:color w:val="000000"/>
          <w:sz w:val="44"/>
          <w:szCs w:val="44"/>
          <w:lang w:val="kk-KZ"/>
        </w:rPr>
      </w:pPr>
    </w:p>
    <w:p w:rsidR="002A7D2B" w:rsidRDefault="002A7D2B" w:rsidP="003B33E5">
      <w:pPr>
        <w:spacing w:after="200" w:line="276" w:lineRule="auto"/>
        <w:jc w:val="center"/>
        <w:rPr>
          <w:b/>
          <w:color w:val="000000"/>
          <w:sz w:val="28"/>
          <w:szCs w:val="28"/>
          <w:lang w:val="kk-KZ"/>
        </w:rPr>
      </w:pPr>
    </w:p>
    <w:p w:rsidR="002A7D2B" w:rsidRDefault="002A7D2B" w:rsidP="003B33E5">
      <w:pPr>
        <w:spacing w:after="200" w:line="276" w:lineRule="auto"/>
        <w:jc w:val="center"/>
        <w:rPr>
          <w:b/>
          <w:color w:val="000000"/>
          <w:sz w:val="28"/>
          <w:szCs w:val="28"/>
          <w:lang w:val="kk-KZ"/>
        </w:rPr>
      </w:pPr>
    </w:p>
    <w:p w:rsidR="003B33E5" w:rsidRPr="002A7D2B" w:rsidRDefault="002A7D2B" w:rsidP="003B33E5">
      <w:pPr>
        <w:spacing w:after="200" w:line="276" w:lineRule="auto"/>
        <w:jc w:val="center"/>
        <w:rPr>
          <w:b/>
          <w:sz w:val="44"/>
          <w:szCs w:val="44"/>
          <w:lang w:val="kk-KZ"/>
        </w:rPr>
      </w:pPr>
      <w:r>
        <w:rPr>
          <w:b/>
          <w:color w:val="000000"/>
          <w:sz w:val="28"/>
          <w:szCs w:val="28"/>
          <w:lang w:val="kk-KZ"/>
        </w:rPr>
        <w:t>2022-2023 ж.</w:t>
      </w:r>
      <w:r w:rsidR="003B33E5" w:rsidRPr="002A7D2B">
        <w:rPr>
          <w:b/>
          <w:sz w:val="44"/>
          <w:szCs w:val="44"/>
          <w:lang w:val="kk-KZ"/>
        </w:rPr>
        <w:br w:type="page"/>
      </w:r>
    </w:p>
    <w:p w:rsidR="001723E7" w:rsidRPr="00FC10C4" w:rsidRDefault="00436404" w:rsidP="00436404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02A">
        <w:rPr>
          <w:rFonts w:ascii="Times New Roman" w:hAnsi="Times New Roman" w:cs="Times New Roman"/>
          <w:color w:val="FF0000"/>
          <w:sz w:val="28"/>
          <w:szCs w:val="28"/>
          <w:lang w:val="kk-KZ"/>
        </w:rPr>
        <w:lastRenderedPageBreak/>
        <w:t xml:space="preserve">   </w:t>
      </w:r>
      <w:r w:rsidR="002A7D2B" w:rsidRPr="00B001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КГКП ясли-сад «Арайлы</w:t>
      </w:r>
      <w:r w:rsidR="001723E7" w:rsidRPr="00B001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 работал в соответствии с Законом Республики Казахстан «Об образовании»,</w:t>
      </w:r>
      <w:r w:rsidR="001723E7" w:rsidRPr="007D002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1723E7" w:rsidRPr="00193F2D">
        <w:rPr>
          <w:rFonts w:ascii="Times New Roman" w:hAnsi="Times New Roman" w:cs="Times New Roman"/>
          <w:sz w:val="28"/>
          <w:szCs w:val="28"/>
        </w:rPr>
        <w:t>Государственного общеобязательного стандарта дошкольного воспитания и обучения, утвержденного постановлением Правите</w:t>
      </w:r>
      <w:r w:rsidR="00193F2D" w:rsidRPr="00193F2D">
        <w:rPr>
          <w:rFonts w:ascii="Times New Roman" w:hAnsi="Times New Roman" w:cs="Times New Roman"/>
          <w:sz w:val="28"/>
          <w:szCs w:val="28"/>
        </w:rPr>
        <w:t>льства Республики Казахстан от 3 августа 2022 года № 348</w:t>
      </w:r>
      <w:r w:rsidR="001723E7" w:rsidRPr="00193F2D">
        <w:rPr>
          <w:rFonts w:ascii="Times New Roman" w:hAnsi="Times New Roman" w:cs="Times New Roman"/>
          <w:sz w:val="28"/>
          <w:szCs w:val="28"/>
        </w:rPr>
        <w:t>,  Типов</w:t>
      </w:r>
      <w:r w:rsidR="001723E7" w:rsidRPr="00193F2D">
        <w:rPr>
          <w:rFonts w:ascii="Times New Roman" w:hAnsi="Times New Roman" w:cs="Times New Roman"/>
          <w:sz w:val="28"/>
          <w:szCs w:val="28"/>
          <w:lang w:val="kk-KZ"/>
        </w:rPr>
        <w:t>ого</w:t>
      </w:r>
      <w:proofErr w:type="spellStart"/>
      <w:r w:rsidR="001723E7" w:rsidRPr="00193F2D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1723E7" w:rsidRPr="00193F2D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1723E7" w:rsidRPr="00193F2D">
        <w:rPr>
          <w:rFonts w:ascii="Times New Roman" w:hAnsi="Times New Roman" w:cs="Times New Roman"/>
          <w:sz w:val="28"/>
          <w:szCs w:val="28"/>
        </w:rPr>
        <w:t xml:space="preserve"> план</w:t>
      </w:r>
      <w:r w:rsidR="001723E7" w:rsidRPr="00193F2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723E7" w:rsidRPr="00193F2D">
        <w:rPr>
          <w:rFonts w:ascii="Times New Roman" w:hAnsi="Times New Roman" w:cs="Times New Roman"/>
          <w:sz w:val="28"/>
          <w:szCs w:val="28"/>
        </w:rPr>
        <w:t xml:space="preserve"> дошкольного воспитания и обучения</w:t>
      </w:r>
      <w:r w:rsidR="001723E7" w:rsidRPr="00193F2D">
        <w:rPr>
          <w:rFonts w:ascii="Times New Roman" w:hAnsi="Times New Roman" w:cs="Times New Roman"/>
          <w:sz w:val="28"/>
          <w:szCs w:val="28"/>
          <w:lang w:val="kk-KZ"/>
        </w:rPr>
        <w:t xml:space="preserve"> (приказ Министра образования и науки Республики Казахст</w:t>
      </w:r>
      <w:r w:rsidR="00193F2D" w:rsidRPr="00193F2D"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="00193F2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193F2D" w:rsidRPr="00E92348">
        <w:rPr>
          <w:rFonts w:ascii="Times New Roman" w:hAnsi="Times New Roman" w:cs="Times New Roman"/>
          <w:sz w:val="28"/>
          <w:szCs w:val="28"/>
          <w:lang w:val="kk-KZ"/>
        </w:rPr>
        <w:t>от 20 декабря 2012 года № 557 с</w:t>
      </w:r>
      <w:r w:rsidR="00E92348" w:rsidRPr="00E92348">
        <w:rPr>
          <w:rFonts w:ascii="Times New Roman" w:hAnsi="Times New Roman" w:cs="Times New Roman"/>
          <w:sz w:val="28"/>
          <w:szCs w:val="28"/>
          <w:lang w:val="kk-KZ"/>
        </w:rPr>
        <w:t xml:space="preserve">  дополнениями и изменениями  от 9 сентября</w:t>
      </w:r>
      <w:r w:rsidR="00193F2D" w:rsidRPr="00E92348">
        <w:rPr>
          <w:rFonts w:ascii="Times New Roman" w:hAnsi="Times New Roman" w:cs="Times New Roman"/>
          <w:sz w:val="28"/>
          <w:szCs w:val="28"/>
          <w:lang w:val="kk-KZ"/>
        </w:rPr>
        <w:t xml:space="preserve"> 2022 </w:t>
      </w:r>
      <w:r w:rsidR="00E92348" w:rsidRPr="00E92348">
        <w:rPr>
          <w:rFonts w:ascii="Times New Roman" w:hAnsi="Times New Roman" w:cs="Times New Roman"/>
          <w:sz w:val="28"/>
          <w:szCs w:val="28"/>
          <w:lang w:val="kk-KZ"/>
        </w:rPr>
        <w:t>№394</w:t>
      </w:r>
      <w:r w:rsidR="001723E7" w:rsidRPr="00E92348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1723E7" w:rsidRPr="00E92348">
        <w:rPr>
          <w:rFonts w:ascii="Times New Roman" w:hAnsi="Times New Roman" w:cs="Times New Roman"/>
          <w:sz w:val="28"/>
          <w:szCs w:val="28"/>
        </w:rPr>
        <w:t>;</w:t>
      </w:r>
      <w:r w:rsidR="001723E7" w:rsidRPr="007D00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23E7" w:rsidRPr="00FC10C4">
        <w:rPr>
          <w:rFonts w:ascii="Times New Roman" w:hAnsi="Times New Roman" w:cs="Times New Roman"/>
          <w:color w:val="000000" w:themeColor="text1"/>
          <w:sz w:val="28"/>
          <w:szCs w:val="28"/>
        </w:rPr>
        <w:t>Типов</w:t>
      </w:r>
      <w:r w:rsidR="001723E7" w:rsidRPr="00FC10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ой</w:t>
      </w:r>
      <w:r w:rsidR="001723E7" w:rsidRPr="00FC1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учебной программ</w:t>
      </w:r>
      <w:r w:rsidR="001723E7" w:rsidRPr="00FC10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 w:rsidRPr="00FC1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3E7" w:rsidRPr="00FC1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дошкольного воспитания и обучения</w:t>
      </w:r>
      <w:r w:rsidR="001723E7" w:rsidRPr="00FC10C4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(п</w:t>
      </w:r>
      <w:proofErr w:type="spellStart"/>
      <w:r w:rsidR="001723E7" w:rsidRPr="00FC10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рикази.о</w:t>
      </w:r>
      <w:proofErr w:type="spellEnd"/>
      <w:r w:rsidR="001723E7" w:rsidRPr="00FC10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1723E7" w:rsidRPr="00FC10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Министра образования и науки Республики Казахстан от 12 августа 2016 года № 499</w:t>
      </w:r>
      <w:r w:rsidR="001723E7" w:rsidRPr="00FC10C4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)</w:t>
      </w:r>
      <w:r w:rsidR="001723E7" w:rsidRPr="00FC10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  <w:r w:rsidR="001723E7" w:rsidRPr="00FC10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инструктивно-методического письма «Об организацииобразовательного процесса в дошкольных организациях республики Казахс</w:t>
      </w:r>
      <w:r w:rsidR="00193F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тан на</w:t>
      </w:r>
      <w:r w:rsidR="00FC10C4" w:rsidRPr="00FC10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2022-2023</w:t>
      </w:r>
      <w:r w:rsidR="00193F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учебный год</w:t>
      </w:r>
      <w:r w:rsidR="001723E7" w:rsidRPr="00FC10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proofErr w:type="gramEnd"/>
    </w:p>
    <w:p w:rsidR="001723E7" w:rsidRPr="00436404" w:rsidRDefault="001723E7" w:rsidP="0043640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723E7" w:rsidRPr="00436404" w:rsidRDefault="00436404" w:rsidP="0043640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7D2B" w:rsidRPr="00436404">
        <w:rPr>
          <w:rFonts w:ascii="Times New Roman" w:hAnsi="Times New Roman" w:cs="Times New Roman"/>
          <w:sz w:val="28"/>
          <w:szCs w:val="28"/>
        </w:rPr>
        <w:t>В 2022-2023</w:t>
      </w:r>
      <w:r w:rsidR="001723E7" w:rsidRPr="00436404">
        <w:rPr>
          <w:rFonts w:ascii="Times New Roman" w:hAnsi="Times New Roman" w:cs="Times New Roman"/>
          <w:sz w:val="28"/>
          <w:szCs w:val="28"/>
        </w:rPr>
        <w:t xml:space="preserve"> учебном году педагогический коллектив </w:t>
      </w:r>
      <w:proofErr w:type="gramStart"/>
      <w:r w:rsidR="001723E7" w:rsidRPr="00436404">
        <w:rPr>
          <w:rFonts w:ascii="Times New Roman" w:hAnsi="Times New Roman" w:cs="Times New Roman"/>
          <w:sz w:val="28"/>
          <w:szCs w:val="28"/>
        </w:rPr>
        <w:t>ясли-сада</w:t>
      </w:r>
      <w:proofErr w:type="gramEnd"/>
      <w:r w:rsidR="001723E7" w:rsidRPr="00436404">
        <w:rPr>
          <w:rFonts w:ascii="Times New Roman" w:hAnsi="Times New Roman" w:cs="Times New Roman"/>
          <w:sz w:val="28"/>
          <w:szCs w:val="28"/>
        </w:rPr>
        <w:t xml:space="preserve"> работал над реализацией </w:t>
      </w:r>
      <w:r w:rsidR="005B22A4" w:rsidRPr="00436404">
        <w:rPr>
          <w:rFonts w:ascii="Times New Roman" w:hAnsi="Times New Roman" w:cs="Times New Roman"/>
          <w:sz w:val="28"/>
          <w:szCs w:val="28"/>
        </w:rPr>
        <w:t>методической проблемы</w:t>
      </w:r>
      <w:r w:rsidR="001723E7" w:rsidRPr="00436404">
        <w:rPr>
          <w:rFonts w:ascii="Times New Roman" w:hAnsi="Times New Roman" w:cs="Times New Roman"/>
          <w:sz w:val="28"/>
          <w:szCs w:val="28"/>
        </w:rPr>
        <w:t xml:space="preserve"> «</w:t>
      </w:r>
      <w:r w:rsidR="005B22A4" w:rsidRPr="00436404">
        <w:rPr>
          <w:rFonts w:ascii="Times New Roman" w:hAnsi="Times New Roman" w:cs="Times New Roman"/>
          <w:sz w:val="28"/>
          <w:szCs w:val="28"/>
        </w:rPr>
        <w:t>Разностороннее развитие личности воспитанников через игру</w:t>
      </w:r>
      <w:r w:rsidR="001723E7" w:rsidRPr="00436404">
        <w:rPr>
          <w:rFonts w:ascii="Times New Roman" w:hAnsi="Times New Roman" w:cs="Times New Roman"/>
          <w:sz w:val="28"/>
          <w:szCs w:val="28"/>
        </w:rPr>
        <w:t>».</w:t>
      </w:r>
    </w:p>
    <w:p w:rsidR="001723E7" w:rsidRPr="00436404" w:rsidRDefault="00436404" w:rsidP="0043640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723E7" w:rsidRPr="00436404">
        <w:rPr>
          <w:rFonts w:ascii="Times New Roman" w:hAnsi="Times New Roman" w:cs="Times New Roman"/>
          <w:sz w:val="28"/>
          <w:szCs w:val="28"/>
        </w:rPr>
        <w:t>Исхо</w:t>
      </w:r>
      <w:r w:rsidR="0010757E" w:rsidRPr="00436404">
        <w:rPr>
          <w:rFonts w:ascii="Times New Roman" w:hAnsi="Times New Roman" w:cs="Times New Roman"/>
          <w:sz w:val="28"/>
          <w:szCs w:val="28"/>
        </w:rPr>
        <w:t>д</w:t>
      </w:r>
      <w:r w:rsidR="000C743C" w:rsidRPr="00436404">
        <w:rPr>
          <w:rFonts w:ascii="Times New Roman" w:hAnsi="Times New Roman" w:cs="Times New Roman"/>
          <w:sz w:val="28"/>
          <w:szCs w:val="28"/>
        </w:rPr>
        <w:t xml:space="preserve">я из данной </w:t>
      </w:r>
      <w:r w:rsidRPr="00436404">
        <w:rPr>
          <w:rFonts w:ascii="Times New Roman" w:hAnsi="Times New Roman" w:cs="Times New Roman"/>
          <w:sz w:val="28"/>
          <w:szCs w:val="28"/>
        </w:rPr>
        <w:t>методической проблемы</w:t>
      </w:r>
      <w:r w:rsidR="001723E7" w:rsidRPr="00436404">
        <w:rPr>
          <w:rFonts w:ascii="Times New Roman" w:hAnsi="Times New Roman" w:cs="Times New Roman"/>
          <w:sz w:val="28"/>
          <w:szCs w:val="28"/>
        </w:rPr>
        <w:t xml:space="preserve"> перед педагогическим коллективом </w:t>
      </w:r>
      <w:r w:rsidR="0010757E" w:rsidRPr="00436404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="0010757E" w:rsidRPr="00436404">
        <w:rPr>
          <w:rFonts w:ascii="Times New Roman" w:hAnsi="Times New Roman" w:cs="Times New Roman"/>
          <w:sz w:val="28"/>
          <w:szCs w:val="28"/>
        </w:rPr>
        <w:t xml:space="preserve"> поставлены следующие годовые</w:t>
      </w:r>
      <w:r w:rsidR="001723E7" w:rsidRPr="00436404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10757E" w:rsidRPr="00436404">
        <w:rPr>
          <w:rFonts w:ascii="Times New Roman" w:hAnsi="Times New Roman" w:cs="Times New Roman"/>
          <w:sz w:val="28"/>
          <w:szCs w:val="28"/>
        </w:rPr>
        <w:t>и</w:t>
      </w:r>
      <w:r w:rsidR="001723E7" w:rsidRPr="00436404">
        <w:rPr>
          <w:rFonts w:ascii="Times New Roman" w:hAnsi="Times New Roman" w:cs="Times New Roman"/>
          <w:sz w:val="28"/>
          <w:szCs w:val="28"/>
        </w:rPr>
        <w:t>:</w:t>
      </w:r>
    </w:p>
    <w:p w:rsidR="001723E7" w:rsidRPr="00436404" w:rsidRDefault="00436404" w:rsidP="0043640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="0010757E" w:rsidRPr="00436404">
        <w:rPr>
          <w:rFonts w:ascii="Times New Roman" w:hAnsi="Times New Roman" w:cs="Times New Roman"/>
          <w:sz w:val="28"/>
          <w:szCs w:val="28"/>
        </w:rPr>
        <w:t>храна жизни и здоровья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3E7" w:rsidRPr="00436404" w:rsidRDefault="00436404" w:rsidP="00436404">
      <w:pPr>
        <w:pStyle w:val="ad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2.с</w:t>
      </w:r>
      <w:r w:rsidR="0010757E" w:rsidRPr="00436404">
        <w:rPr>
          <w:rFonts w:ascii="Times New Roman" w:hAnsi="Times New Roman" w:cs="Times New Roman"/>
          <w:sz w:val="28"/>
          <w:szCs w:val="28"/>
        </w:rPr>
        <w:t>оздание оптимальных условий  обеспечивающих развитие физических, интеллектуальных и личностных качеств 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3E7" w:rsidRDefault="00436404" w:rsidP="00436404">
      <w:pPr>
        <w:pStyle w:val="ad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3.обеспечение качественной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предшкольной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подготовкой;</w:t>
      </w:r>
    </w:p>
    <w:p w:rsidR="00436404" w:rsidRDefault="00436404" w:rsidP="00436404">
      <w:pPr>
        <w:pStyle w:val="ad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4.воспитывать </w:t>
      </w:r>
      <w:r w:rsidR="008C3A4F">
        <w:rPr>
          <w:rFonts w:ascii="Times New Roman" w:hAnsi="Times New Roman" w:cs="Times New Roman"/>
          <w:bCs/>
          <w:sz w:val="28"/>
          <w:szCs w:val="28"/>
          <w:lang w:eastAsia="ru-RU"/>
        </w:rPr>
        <w:t>патриотизм</w:t>
      </w:r>
      <w:r w:rsidR="00FA31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любовь к Родине, семье, уважение к окружающей природе, </w:t>
      </w:r>
    </w:p>
    <w:p w:rsidR="00FA3164" w:rsidRDefault="00FA3164" w:rsidP="00436404">
      <w:pPr>
        <w:pStyle w:val="ad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5.тесно взаимодействовать с семьей для обеспечения полноценного  развития ребенка;</w:t>
      </w:r>
    </w:p>
    <w:p w:rsidR="00FA3164" w:rsidRPr="00436404" w:rsidRDefault="00FA3164" w:rsidP="0043640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6.оказание консультативной  и методической помощи в вопросах воспитания, обучения, развития  и оздоровления.</w:t>
      </w:r>
    </w:p>
    <w:p w:rsidR="001723E7" w:rsidRPr="00436404" w:rsidRDefault="001723E7" w:rsidP="0043640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723E7" w:rsidRPr="00436404" w:rsidRDefault="001723E7" w:rsidP="0043640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723E7" w:rsidRDefault="001723E7" w:rsidP="001723E7">
      <w:pPr>
        <w:tabs>
          <w:tab w:val="left" w:pos="6720"/>
        </w:tabs>
        <w:jc w:val="both"/>
        <w:rPr>
          <w:sz w:val="24"/>
          <w:szCs w:val="24"/>
        </w:rPr>
      </w:pPr>
    </w:p>
    <w:p w:rsidR="001723E7" w:rsidRDefault="001723E7" w:rsidP="001723E7">
      <w:pPr>
        <w:tabs>
          <w:tab w:val="left" w:pos="6720"/>
        </w:tabs>
        <w:jc w:val="both"/>
        <w:rPr>
          <w:sz w:val="24"/>
          <w:szCs w:val="24"/>
        </w:rPr>
      </w:pPr>
    </w:p>
    <w:p w:rsidR="001723E7" w:rsidRDefault="001723E7" w:rsidP="001723E7">
      <w:pPr>
        <w:tabs>
          <w:tab w:val="left" w:pos="6720"/>
        </w:tabs>
        <w:jc w:val="both"/>
        <w:rPr>
          <w:sz w:val="24"/>
          <w:szCs w:val="24"/>
        </w:rPr>
      </w:pPr>
    </w:p>
    <w:p w:rsidR="001723E7" w:rsidRDefault="001723E7" w:rsidP="001723E7">
      <w:pPr>
        <w:tabs>
          <w:tab w:val="left" w:pos="6720"/>
        </w:tabs>
        <w:jc w:val="both"/>
        <w:rPr>
          <w:sz w:val="24"/>
          <w:szCs w:val="24"/>
        </w:rPr>
      </w:pPr>
    </w:p>
    <w:p w:rsidR="001723E7" w:rsidRDefault="001723E7" w:rsidP="001723E7">
      <w:pPr>
        <w:tabs>
          <w:tab w:val="left" w:pos="6720"/>
        </w:tabs>
        <w:jc w:val="both"/>
        <w:rPr>
          <w:sz w:val="24"/>
          <w:szCs w:val="24"/>
        </w:rPr>
      </w:pPr>
    </w:p>
    <w:p w:rsidR="001723E7" w:rsidRDefault="001723E7" w:rsidP="001723E7">
      <w:pPr>
        <w:tabs>
          <w:tab w:val="left" w:pos="6720"/>
        </w:tabs>
        <w:jc w:val="both"/>
        <w:rPr>
          <w:sz w:val="24"/>
          <w:szCs w:val="24"/>
        </w:rPr>
      </w:pPr>
    </w:p>
    <w:p w:rsidR="001723E7" w:rsidRDefault="001723E7" w:rsidP="001723E7">
      <w:pPr>
        <w:tabs>
          <w:tab w:val="left" w:pos="6720"/>
        </w:tabs>
        <w:jc w:val="both"/>
        <w:rPr>
          <w:sz w:val="24"/>
          <w:szCs w:val="24"/>
        </w:rPr>
      </w:pPr>
    </w:p>
    <w:p w:rsidR="001723E7" w:rsidRDefault="001723E7" w:rsidP="001723E7">
      <w:pPr>
        <w:tabs>
          <w:tab w:val="left" w:pos="6720"/>
        </w:tabs>
        <w:jc w:val="both"/>
        <w:rPr>
          <w:sz w:val="24"/>
          <w:szCs w:val="24"/>
        </w:rPr>
      </w:pPr>
    </w:p>
    <w:p w:rsidR="001723E7" w:rsidRDefault="001723E7" w:rsidP="001723E7">
      <w:pPr>
        <w:tabs>
          <w:tab w:val="left" w:pos="6720"/>
        </w:tabs>
        <w:jc w:val="both"/>
        <w:rPr>
          <w:sz w:val="24"/>
          <w:szCs w:val="24"/>
        </w:rPr>
      </w:pPr>
    </w:p>
    <w:p w:rsidR="001723E7" w:rsidRDefault="001723E7" w:rsidP="001723E7">
      <w:pPr>
        <w:tabs>
          <w:tab w:val="left" w:pos="6720"/>
        </w:tabs>
        <w:jc w:val="both"/>
        <w:rPr>
          <w:sz w:val="24"/>
          <w:szCs w:val="24"/>
        </w:rPr>
      </w:pPr>
    </w:p>
    <w:p w:rsidR="001723E7" w:rsidRDefault="001723E7" w:rsidP="001723E7">
      <w:pPr>
        <w:tabs>
          <w:tab w:val="left" w:pos="6720"/>
        </w:tabs>
        <w:jc w:val="both"/>
        <w:rPr>
          <w:sz w:val="24"/>
          <w:szCs w:val="24"/>
        </w:rPr>
      </w:pPr>
    </w:p>
    <w:p w:rsidR="001723E7" w:rsidRDefault="001723E7" w:rsidP="001723E7">
      <w:pPr>
        <w:tabs>
          <w:tab w:val="left" w:pos="6720"/>
        </w:tabs>
        <w:jc w:val="both"/>
        <w:rPr>
          <w:sz w:val="24"/>
          <w:szCs w:val="24"/>
        </w:rPr>
      </w:pPr>
    </w:p>
    <w:p w:rsidR="001723E7" w:rsidRDefault="001723E7" w:rsidP="001723E7">
      <w:pPr>
        <w:tabs>
          <w:tab w:val="left" w:pos="6720"/>
        </w:tabs>
        <w:jc w:val="both"/>
        <w:rPr>
          <w:sz w:val="24"/>
          <w:szCs w:val="24"/>
        </w:rPr>
      </w:pPr>
    </w:p>
    <w:p w:rsidR="001723E7" w:rsidRDefault="001723E7" w:rsidP="001723E7">
      <w:pPr>
        <w:tabs>
          <w:tab w:val="left" w:pos="6720"/>
        </w:tabs>
        <w:jc w:val="both"/>
        <w:rPr>
          <w:sz w:val="24"/>
          <w:szCs w:val="24"/>
        </w:rPr>
      </w:pPr>
    </w:p>
    <w:p w:rsidR="001723E7" w:rsidRDefault="001723E7" w:rsidP="001723E7">
      <w:pPr>
        <w:tabs>
          <w:tab w:val="left" w:pos="6720"/>
        </w:tabs>
        <w:jc w:val="both"/>
        <w:rPr>
          <w:sz w:val="24"/>
          <w:szCs w:val="24"/>
        </w:rPr>
      </w:pPr>
    </w:p>
    <w:p w:rsidR="001723E7" w:rsidRDefault="001723E7" w:rsidP="001723E7">
      <w:pPr>
        <w:tabs>
          <w:tab w:val="left" w:pos="6720"/>
        </w:tabs>
        <w:jc w:val="both"/>
        <w:rPr>
          <w:sz w:val="24"/>
          <w:szCs w:val="24"/>
        </w:rPr>
      </w:pPr>
    </w:p>
    <w:p w:rsidR="001723E7" w:rsidRDefault="001723E7" w:rsidP="001723E7">
      <w:pPr>
        <w:tabs>
          <w:tab w:val="left" w:pos="6720"/>
        </w:tabs>
        <w:jc w:val="both"/>
        <w:rPr>
          <w:sz w:val="24"/>
          <w:szCs w:val="24"/>
        </w:rPr>
      </w:pPr>
    </w:p>
    <w:p w:rsidR="001723E7" w:rsidRPr="00AB0FA7" w:rsidRDefault="001723E7" w:rsidP="001723E7">
      <w:pPr>
        <w:tabs>
          <w:tab w:val="left" w:pos="6720"/>
        </w:tabs>
        <w:jc w:val="both"/>
        <w:rPr>
          <w:sz w:val="24"/>
          <w:szCs w:val="24"/>
        </w:rPr>
      </w:pPr>
    </w:p>
    <w:p w:rsidR="001723E7" w:rsidRPr="00473147" w:rsidRDefault="001723E7" w:rsidP="0047314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47">
        <w:rPr>
          <w:rFonts w:ascii="Times New Roman" w:hAnsi="Times New Roman" w:cs="Times New Roman"/>
          <w:b/>
          <w:sz w:val="28"/>
          <w:szCs w:val="28"/>
        </w:rPr>
        <w:t>Результаты анализа заболеваемости детей в сравнительных показателях</w:t>
      </w:r>
    </w:p>
    <w:p w:rsidR="001723E7" w:rsidRPr="001E2859" w:rsidRDefault="00473147" w:rsidP="001E2859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2022-2023 учебный </w:t>
      </w:r>
      <w:r w:rsidR="001723E7" w:rsidRPr="00473147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  <w:r w:rsidR="001723E7" w:rsidRPr="00473147">
        <w:rPr>
          <w:rFonts w:ascii="Times New Roman" w:hAnsi="Times New Roman" w:cs="Times New Roman"/>
          <w:b/>
          <w:sz w:val="28"/>
          <w:szCs w:val="28"/>
        </w:rPr>
        <w:t>.</w:t>
      </w:r>
    </w:p>
    <w:p w:rsidR="001723E7" w:rsidRPr="00473147" w:rsidRDefault="00473147" w:rsidP="0047314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3E7" w:rsidRPr="00473147">
        <w:rPr>
          <w:rFonts w:ascii="Times New Roman" w:hAnsi="Times New Roman" w:cs="Times New Roman"/>
          <w:sz w:val="28"/>
          <w:szCs w:val="28"/>
        </w:rPr>
        <w:t xml:space="preserve">Важным показателем результатов работы дошкольного учреждения является здоровье детей. Успешность обучения и воспитания ребенка во многом зависит от состояния здоровья ребенка. Поэтому вопросу уделяется серьезное внимание. </w:t>
      </w:r>
    </w:p>
    <w:p w:rsidR="001723E7" w:rsidRPr="00473147" w:rsidRDefault="001723E7" w:rsidP="00473147">
      <w:pPr>
        <w:pStyle w:val="ad"/>
        <w:rPr>
          <w:rFonts w:ascii="Times New Roman" w:hAnsi="Times New Roman" w:cs="Times New Roman"/>
          <w:sz w:val="28"/>
          <w:szCs w:val="28"/>
        </w:rPr>
      </w:pPr>
      <w:r w:rsidRPr="00473147">
        <w:rPr>
          <w:rFonts w:ascii="Times New Roman" w:hAnsi="Times New Roman" w:cs="Times New Roman"/>
          <w:sz w:val="28"/>
          <w:szCs w:val="28"/>
        </w:rPr>
        <w:t>Ежегодный анализ состояния здоровья детей показывает:</w:t>
      </w:r>
    </w:p>
    <w:p w:rsidR="001723E7" w:rsidRPr="00F35BB9" w:rsidRDefault="001723E7" w:rsidP="001723E7">
      <w:pPr>
        <w:tabs>
          <w:tab w:val="left" w:pos="6720"/>
        </w:tabs>
        <w:ind w:hanging="360"/>
        <w:jc w:val="both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569"/>
        <w:gridCol w:w="1617"/>
        <w:gridCol w:w="1512"/>
        <w:gridCol w:w="1566"/>
        <w:gridCol w:w="1674"/>
      </w:tblGrid>
      <w:tr w:rsidR="001723E7" w:rsidRPr="00F35BB9" w:rsidTr="00657BAA">
        <w:trPr>
          <w:trHeight w:val="285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73147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73147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7314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  <w:proofErr w:type="spellStart"/>
            <w:r w:rsidRPr="00473147">
              <w:rPr>
                <w:rFonts w:ascii="Times New Roman" w:hAnsi="Times New Roman" w:cs="Times New Roman"/>
                <w:sz w:val="28"/>
                <w:szCs w:val="28"/>
              </w:rPr>
              <w:t>детодней</w:t>
            </w:r>
            <w:proofErr w:type="spellEnd"/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73147">
              <w:rPr>
                <w:rFonts w:ascii="Times New Roman" w:hAnsi="Times New Roman" w:cs="Times New Roman"/>
                <w:sz w:val="28"/>
                <w:szCs w:val="28"/>
              </w:rPr>
              <w:t>Всего пропущено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73147">
              <w:rPr>
                <w:rFonts w:ascii="Times New Roman" w:hAnsi="Times New Roman" w:cs="Times New Roman"/>
                <w:sz w:val="28"/>
                <w:szCs w:val="28"/>
              </w:rPr>
              <w:t>Пропущено по болезни</w:t>
            </w:r>
          </w:p>
        </w:tc>
      </w:tr>
      <w:tr w:rsidR="00657BAA" w:rsidRPr="00F35BB9" w:rsidTr="00657BAA">
        <w:trPr>
          <w:trHeight w:val="345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A" w:rsidRPr="00473147" w:rsidRDefault="00657BAA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A" w:rsidRPr="00473147" w:rsidRDefault="00657BAA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A" w:rsidRPr="00473147" w:rsidRDefault="00657BAA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A" w:rsidRPr="00473147" w:rsidRDefault="00657BAA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A" w:rsidRPr="00473147" w:rsidRDefault="00657BAA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7314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57BAA" w:rsidRPr="00F35BB9" w:rsidTr="00657BAA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A" w:rsidRPr="00473147" w:rsidRDefault="00657BAA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73147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A" w:rsidRPr="00473147" w:rsidRDefault="00657BAA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73147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A" w:rsidRPr="00473147" w:rsidRDefault="00657BAA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73147">
              <w:rPr>
                <w:rFonts w:ascii="Times New Roman" w:hAnsi="Times New Roman" w:cs="Times New Roman"/>
                <w:sz w:val="28"/>
                <w:szCs w:val="28"/>
              </w:rPr>
              <w:t>16,565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A" w:rsidRPr="00657BAA" w:rsidRDefault="00657BAA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A" w:rsidRPr="00473147" w:rsidRDefault="00657BAA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6291</w:t>
            </w:r>
          </w:p>
        </w:tc>
      </w:tr>
    </w:tbl>
    <w:p w:rsidR="001723E7" w:rsidRPr="00C96F74" w:rsidRDefault="001723E7" w:rsidP="00C96F74">
      <w:pPr>
        <w:tabs>
          <w:tab w:val="left" w:pos="6720"/>
        </w:tabs>
        <w:jc w:val="both"/>
        <w:rPr>
          <w:sz w:val="24"/>
          <w:szCs w:val="24"/>
          <w:lang w:val="kk-KZ"/>
        </w:rPr>
      </w:pPr>
    </w:p>
    <w:p w:rsidR="001723E7" w:rsidRPr="001E2859" w:rsidRDefault="001723E7" w:rsidP="001E285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AD3">
        <w:rPr>
          <w:rFonts w:ascii="Times New Roman" w:hAnsi="Times New Roman" w:cs="Times New Roman"/>
          <w:b/>
          <w:sz w:val="28"/>
          <w:szCs w:val="28"/>
        </w:rPr>
        <w:t>Анализ</w:t>
      </w:r>
      <w:r w:rsidR="00631AD3">
        <w:rPr>
          <w:rFonts w:ascii="Times New Roman" w:hAnsi="Times New Roman" w:cs="Times New Roman"/>
          <w:b/>
          <w:sz w:val="28"/>
          <w:szCs w:val="28"/>
        </w:rPr>
        <w:t xml:space="preserve"> уровня здоровья воспитанников </w:t>
      </w:r>
      <w:proofErr w:type="spellStart"/>
      <w:proofErr w:type="gramStart"/>
      <w:r w:rsidR="00631AD3">
        <w:rPr>
          <w:rFonts w:ascii="Times New Roman" w:hAnsi="Times New Roman" w:cs="Times New Roman"/>
          <w:b/>
          <w:sz w:val="28"/>
          <w:szCs w:val="28"/>
        </w:rPr>
        <w:t>ясли-сада</w:t>
      </w:r>
      <w:proofErr w:type="spellEnd"/>
      <w:proofErr w:type="gramEnd"/>
      <w:r w:rsidRPr="00631AD3">
        <w:rPr>
          <w:rFonts w:ascii="Times New Roman" w:hAnsi="Times New Roman" w:cs="Times New Roman"/>
          <w:b/>
          <w:sz w:val="28"/>
          <w:szCs w:val="28"/>
        </w:rPr>
        <w:t>.</w:t>
      </w:r>
    </w:p>
    <w:p w:rsidR="001723E7" w:rsidRPr="00473147" w:rsidRDefault="00631AD3" w:rsidP="0047314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3E7" w:rsidRPr="00473147">
        <w:rPr>
          <w:rFonts w:ascii="Times New Roman" w:hAnsi="Times New Roman" w:cs="Times New Roman"/>
          <w:sz w:val="28"/>
          <w:szCs w:val="28"/>
        </w:rPr>
        <w:t>Анализируя состояние здоровья детей, мы обратили внимание на то, что при поступлении в дошкольное учреждение с каждым годом увеличивается количество детей с ослабленным здоровьем. При медицинском осм</w:t>
      </w:r>
      <w:r>
        <w:rPr>
          <w:rFonts w:ascii="Times New Roman" w:hAnsi="Times New Roman" w:cs="Times New Roman"/>
          <w:sz w:val="28"/>
          <w:szCs w:val="28"/>
        </w:rPr>
        <w:t>отре выявлены</w:t>
      </w:r>
      <w:r w:rsidR="00211E9B">
        <w:rPr>
          <w:rFonts w:ascii="Times New Roman" w:hAnsi="Times New Roman" w:cs="Times New Roman"/>
          <w:sz w:val="28"/>
          <w:szCs w:val="28"/>
        </w:rPr>
        <w:t xml:space="preserve"> 12 человек</w:t>
      </w:r>
      <w:proofErr w:type="gramStart"/>
      <w:r w:rsidR="00211E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11E9B">
        <w:rPr>
          <w:rFonts w:ascii="Times New Roman" w:hAnsi="Times New Roman" w:cs="Times New Roman"/>
          <w:sz w:val="28"/>
          <w:szCs w:val="28"/>
        </w:rPr>
        <w:t xml:space="preserve"> ППЦНС-7</w:t>
      </w:r>
      <w:proofErr w:type="gramStart"/>
      <w:r w:rsidR="001723E7" w:rsidRPr="0047314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1723E7" w:rsidRPr="0047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E9B">
        <w:rPr>
          <w:rFonts w:ascii="Times New Roman" w:hAnsi="Times New Roman" w:cs="Times New Roman"/>
          <w:sz w:val="28"/>
          <w:szCs w:val="28"/>
        </w:rPr>
        <w:t>пилонефрит</w:t>
      </w:r>
      <w:proofErr w:type="spellEnd"/>
      <w:r w:rsidR="00211E9B">
        <w:rPr>
          <w:rFonts w:ascii="Times New Roman" w:hAnsi="Times New Roman" w:cs="Times New Roman"/>
          <w:sz w:val="28"/>
          <w:szCs w:val="28"/>
        </w:rPr>
        <w:t xml:space="preserve"> - 2</w:t>
      </w:r>
      <w:r w:rsidR="001723E7" w:rsidRPr="00473147">
        <w:rPr>
          <w:rFonts w:ascii="Times New Roman" w:hAnsi="Times New Roman" w:cs="Times New Roman"/>
          <w:sz w:val="28"/>
          <w:szCs w:val="28"/>
        </w:rPr>
        <w:t xml:space="preserve"> </w:t>
      </w:r>
      <w:r w:rsidR="00211E9B">
        <w:rPr>
          <w:rFonts w:ascii="Times New Roman" w:hAnsi="Times New Roman" w:cs="Times New Roman"/>
          <w:sz w:val="28"/>
          <w:szCs w:val="28"/>
        </w:rPr>
        <w:t>; врожденный порок сердца-3</w:t>
      </w:r>
      <w:r w:rsidR="001723E7" w:rsidRPr="00473147">
        <w:rPr>
          <w:rFonts w:ascii="Times New Roman" w:hAnsi="Times New Roman" w:cs="Times New Roman"/>
          <w:sz w:val="28"/>
          <w:szCs w:val="28"/>
        </w:rPr>
        <w:t>. Совместно с педиатром поликлиники составлен план наблюдения и оздоровления детей. 2 раза в год (март, октябрь) они сдают контрольные анализы и проходят профилактическое лечение.</w:t>
      </w:r>
    </w:p>
    <w:p w:rsidR="001723E7" w:rsidRPr="00473147" w:rsidRDefault="001723E7" w:rsidP="00473147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1311"/>
        <w:gridCol w:w="570"/>
        <w:gridCol w:w="530"/>
        <w:gridCol w:w="567"/>
        <w:gridCol w:w="567"/>
        <w:gridCol w:w="567"/>
        <w:gridCol w:w="567"/>
        <w:gridCol w:w="567"/>
        <w:gridCol w:w="567"/>
        <w:gridCol w:w="709"/>
        <w:gridCol w:w="850"/>
        <w:gridCol w:w="709"/>
        <w:gridCol w:w="709"/>
        <w:gridCol w:w="567"/>
        <w:gridCol w:w="708"/>
      </w:tblGrid>
      <w:tr w:rsidR="001723E7" w:rsidRPr="00473147" w:rsidTr="00211E9B">
        <w:trPr>
          <w:trHeight w:val="315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73147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73147">
              <w:rPr>
                <w:rFonts w:ascii="Times New Roman" w:hAnsi="Times New Roman" w:cs="Times New Roman"/>
                <w:sz w:val="28"/>
                <w:szCs w:val="28"/>
              </w:rPr>
              <w:t>Хронические заболевания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73147">
              <w:rPr>
                <w:rFonts w:ascii="Times New Roman" w:hAnsi="Times New Roman" w:cs="Times New Roman"/>
                <w:sz w:val="28"/>
                <w:szCs w:val="28"/>
              </w:rPr>
              <w:t>Нарушение зрения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73147">
              <w:rPr>
                <w:rFonts w:ascii="Times New Roman" w:hAnsi="Times New Roman" w:cs="Times New Roman"/>
                <w:sz w:val="28"/>
                <w:szCs w:val="28"/>
              </w:rPr>
              <w:t>Нарушение осанки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73147">
              <w:rPr>
                <w:rFonts w:ascii="Times New Roman" w:hAnsi="Times New Roman" w:cs="Times New Roman"/>
                <w:sz w:val="28"/>
                <w:szCs w:val="28"/>
              </w:rPr>
              <w:t>плоскостопие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73147">
              <w:rPr>
                <w:rFonts w:ascii="Times New Roman" w:hAnsi="Times New Roman" w:cs="Times New Roman"/>
                <w:sz w:val="28"/>
                <w:szCs w:val="28"/>
              </w:rPr>
              <w:t>Задержка речи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73147">
              <w:rPr>
                <w:rFonts w:ascii="Times New Roman" w:hAnsi="Times New Roman" w:cs="Times New Roman"/>
                <w:sz w:val="28"/>
                <w:szCs w:val="28"/>
              </w:rPr>
              <w:t>Задержка психического развития</w:t>
            </w:r>
          </w:p>
        </w:tc>
      </w:tr>
      <w:tr w:rsidR="001723E7" w:rsidRPr="00473147" w:rsidTr="00211E9B">
        <w:trPr>
          <w:trHeight w:val="1095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73147">
              <w:rPr>
                <w:rFonts w:ascii="Times New Roman" w:hAnsi="Times New Roman" w:cs="Times New Roman"/>
                <w:sz w:val="28"/>
                <w:szCs w:val="28"/>
              </w:rPr>
              <w:t>Болезни органов дыхания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3E7" w:rsidRPr="00473147" w:rsidRDefault="00F84DB1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73147">
              <w:rPr>
                <w:rFonts w:ascii="Times New Roman" w:hAnsi="Times New Roman" w:cs="Times New Roman"/>
                <w:sz w:val="28"/>
                <w:szCs w:val="28"/>
              </w:rPr>
              <w:t>Болезни центральной нервной системы</w:t>
            </w:r>
          </w:p>
          <w:p w:rsidR="00F84DB1" w:rsidRPr="00473147" w:rsidRDefault="00F84DB1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73147">
              <w:rPr>
                <w:rFonts w:ascii="Times New Roman" w:hAnsi="Times New Roman" w:cs="Times New Roman"/>
                <w:sz w:val="28"/>
                <w:szCs w:val="28"/>
              </w:rPr>
              <w:t>Болезни мочеполовой системы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73147">
              <w:rPr>
                <w:rFonts w:ascii="Times New Roman" w:hAnsi="Times New Roman" w:cs="Times New Roman"/>
                <w:sz w:val="28"/>
                <w:szCs w:val="28"/>
              </w:rPr>
              <w:t>заболевания органов кровообращения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3E7" w:rsidRPr="00473147" w:rsidTr="00211E9B">
        <w:trPr>
          <w:cantSplit/>
          <w:trHeight w:val="1890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73147">
              <w:rPr>
                <w:rFonts w:ascii="Times New Roman" w:hAnsi="Times New Roman" w:cs="Times New Roman"/>
                <w:sz w:val="28"/>
                <w:szCs w:val="28"/>
              </w:rPr>
              <w:t>Деформация грудной клетки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73147">
              <w:rPr>
                <w:rFonts w:ascii="Times New Roman" w:hAnsi="Times New Roman" w:cs="Times New Roman"/>
                <w:sz w:val="28"/>
                <w:szCs w:val="28"/>
              </w:rPr>
              <w:t>Пупочная грыжа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3E7" w:rsidRPr="00473147" w:rsidTr="00211E9B">
        <w:trPr>
          <w:trHeight w:val="777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E7" w:rsidRPr="00473147" w:rsidRDefault="00631AD3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48A" w:rsidRPr="00473147" w:rsidRDefault="003E448A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731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48A" w:rsidRPr="00473147" w:rsidRDefault="003E448A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731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B1" w:rsidRPr="00473147" w:rsidRDefault="00211E9B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D3" w:rsidRDefault="00631AD3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3E7" w:rsidRPr="00473147" w:rsidRDefault="00631AD3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D3" w:rsidRDefault="00631AD3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3E7" w:rsidRPr="00473147" w:rsidRDefault="00211E9B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D3" w:rsidRDefault="00631AD3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3E7" w:rsidRPr="00473147" w:rsidRDefault="00631AD3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4EE" w:rsidRPr="00473147" w:rsidRDefault="00211E9B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E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9B" w:rsidRPr="00473147" w:rsidRDefault="00211E9B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E7" w:rsidRPr="00473147" w:rsidRDefault="001723E7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B1" w:rsidRPr="00473147" w:rsidRDefault="00631AD3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D3" w:rsidRDefault="00631AD3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3E7" w:rsidRPr="00473147" w:rsidRDefault="00631AD3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D3" w:rsidRDefault="00631AD3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3E7" w:rsidRPr="00473147" w:rsidRDefault="00631AD3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D3" w:rsidRDefault="00631AD3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3E7" w:rsidRPr="00473147" w:rsidRDefault="00631AD3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D3" w:rsidRDefault="00631AD3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3E7" w:rsidRPr="00473147" w:rsidRDefault="00631AD3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D3" w:rsidRDefault="00631AD3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3E7" w:rsidRPr="00473147" w:rsidRDefault="00631AD3" w:rsidP="0047314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57BAA" w:rsidRDefault="00657BAA" w:rsidP="00211E9B">
      <w:pPr>
        <w:tabs>
          <w:tab w:val="left" w:pos="6720"/>
        </w:tabs>
        <w:rPr>
          <w:b/>
          <w:color w:val="FF0000"/>
          <w:sz w:val="28"/>
          <w:szCs w:val="28"/>
          <w:lang w:val="kk-KZ"/>
        </w:rPr>
      </w:pPr>
    </w:p>
    <w:p w:rsidR="001723E7" w:rsidRPr="00C96F74" w:rsidRDefault="00827EEF" w:rsidP="00827EEF">
      <w:pPr>
        <w:tabs>
          <w:tab w:val="left" w:pos="6720"/>
        </w:tabs>
        <w:ind w:hanging="360"/>
        <w:jc w:val="center"/>
        <w:rPr>
          <w:b/>
          <w:color w:val="000000" w:themeColor="text1"/>
          <w:sz w:val="28"/>
          <w:szCs w:val="28"/>
        </w:rPr>
      </w:pPr>
      <w:r w:rsidRPr="00C96F74">
        <w:rPr>
          <w:b/>
          <w:color w:val="000000" w:themeColor="text1"/>
          <w:sz w:val="28"/>
          <w:szCs w:val="28"/>
        </w:rPr>
        <w:t>С</w:t>
      </w:r>
      <w:r w:rsidR="001723E7" w:rsidRPr="00C96F74">
        <w:rPr>
          <w:b/>
          <w:color w:val="000000" w:themeColor="text1"/>
          <w:sz w:val="28"/>
          <w:szCs w:val="28"/>
        </w:rPr>
        <w:t>равнительный анализ состояния здоровья детей.</w:t>
      </w:r>
    </w:p>
    <w:p w:rsidR="001723E7" w:rsidRPr="00C96F74" w:rsidRDefault="001723E7" w:rsidP="00827EEF">
      <w:pPr>
        <w:tabs>
          <w:tab w:val="left" w:pos="6720"/>
        </w:tabs>
        <w:ind w:hanging="36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4"/>
        <w:tblW w:w="6920" w:type="dxa"/>
        <w:tblInd w:w="797" w:type="dxa"/>
        <w:tblLook w:val="04A0"/>
      </w:tblPr>
      <w:tblGrid>
        <w:gridCol w:w="1582"/>
        <w:gridCol w:w="1617"/>
        <w:gridCol w:w="1618"/>
        <w:gridCol w:w="2103"/>
      </w:tblGrid>
      <w:tr w:rsidR="00657BAA" w:rsidRPr="00C96F74" w:rsidTr="00211E9B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A" w:rsidRPr="00C96F74" w:rsidRDefault="00657BAA" w:rsidP="00211E9B">
            <w:pPr>
              <w:tabs>
                <w:tab w:val="left" w:pos="67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96F74">
              <w:rPr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A" w:rsidRPr="00C96F74" w:rsidRDefault="00657BAA" w:rsidP="00211E9B">
            <w:pPr>
              <w:tabs>
                <w:tab w:val="left" w:pos="67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96F74">
              <w:rPr>
                <w:color w:val="000000" w:themeColor="text1"/>
                <w:sz w:val="24"/>
                <w:szCs w:val="24"/>
              </w:rPr>
              <w:t>Количество детей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A" w:rsidRPr="00C96F74" w:rsidRDefault="00657BAA" w:rsidP="00211E9B">
            <w:pPr>
              <w:tabs>
                <w:tab w:val="left" w:pos="67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96F74">
              <w:rPr>
                <w:color w:val="000000" w:themeColor="text1"/>
                <w:sz w:val="24"/>
                <w:szCs w:val="24"/>
              </w:rPr>
              <w:t>Пропущено по болезни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A" w:rsidRPr="00C96F74" w:rsidRDefault="00657BAA" w:rsidP="00211E9B">
            <w:pPr>
              <w:tabs>
                <w:tab w:val="left" w:pos="67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96F74">
              <w:rPr>
                <w:color w:val="000000" w:themeColor="text1"/>
                <w:sz w:val="24"/>
                <w:szCs w:val="24"/>
              </w:rPr>
              <w:t>% заболеваемости</w:t>
            </w:r>
          </w:p>
        </w:tc>
      </w:tr>
      <w:tr w:rsidR="00657BAA" w:rsidRPr="00C96F74" w:rsidTr="00211E9B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A" w:rsidRPr="00C96F74" w:rsidRDefault="00657BAA" w:rsidP="00211E9B">
            <w:pPr>
              <w:tabs>
                <w:tab w:val="left" w:pos="672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A" w:rsidRPr="00C96F74" w:rsidRDefault="00657BAA" w:rsidP="00211E9B">
            <w:pPr>
              <w:tabs>
                <w:tab w:val="left" w:pos="672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A" w:rsidRPr="00C96F74" w:rsidRDefault="00657BAA" w:rsidP="00211E9B">
            <w:pPr>
              <w:tabs>
                <w:tab w:val="left" w:pos="672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A" w:rsidRPr="00C96F74" w:rsidRDefault="00657BAA" w:rsidP="00211E9B">
            <w:pPr>
              <w:tabs>
                <w:tab w:val="left" w:pos="672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57BAA" w:rsidRPr="00C96F74" w:rsidTr="00211E9B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A" w:rsidRPr="00C96F74" w:rsidRDefault="00657BAA" w:rsidP="00211E9B">
            <w:pPr>
              <w:tabs>
                <w:tab w:val="left" w:pos="672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A" w:rsidRPr="00C96F74" w:rsidRDefault="00657BAA" w:rsidP="00211E9B">
            <w:pPr>
              <w:tabs>
                <w:tab w:val="left" w:pos="672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A" w:rsidRPr="00C96F74" w:rsidRDefault="00657BAA" w:rsidP="00211E9B">
            <w:pPr>
              <w:tabs>
                <w:tab w:val="left" w:pos="672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A" w:rsidRPr="00C96F74" w:rsidRDefault="00657BAA" w:rsidP="00211E9B">
            <w:pPr>
              <w:tabs>
                <w:tab w:val="left" w:pos="672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57BAA" w:rsidRPr="00C96F74" w:rsidTr="00211E9B">
        <w:tblPrEx>
          <w:tblLook w:val="0000"/>
        </w:tblPrEx>
        <w:trPr>
          <w:trHeight w:val="363"/>
        </w:trPr>
        <w:tc>
          <w:tcPr>
            <w:tcW w:w="1582" w:type="dxa"/>
          </w:tcPr>
          <w:p w:rsidR="00657BAA" w:rsidRPr="00C96F74" w:rsidRDefault="00657BAA" w:rsidP="00211E9B">
            <w:pPr>
              <w:tabs>
                <w:tab w:val="left" w:pos="6720"/>
              </w:tabs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C96F74">
              <w:rPr>
                <w:color w:val="000000" w:themeColor="text1"/>
                <w:sz w:val="24"/>
                <w:szCs w:val="24"/>
              </w:rPr>
              <w:t>20</w:t>
            </w:r>
            <w:r w:rsidRPr="00C96F74">
              <w:rPr>
                <w:color w:val="000000" w:themeColor="text1"/>
                <w:sz w:val="24"/>
                <w:szCs w:val="24"/>
                <w:lang w:val="kk-KZ"/>
              </w:rPr>
              <w:t>21</w:t>
            </w:r>
            <w:r w:rsidRPr="00C96F74">
              <w:rPr>
                <w:color w:val="000000" w:themeColor="text1"/>
                <w:sz w:val="24"/>
                <w:szCs w:val="24"/>
              </w:rPr>
              <w:t>-202</w:t>
            </w:r>
            <w:r w:rsidRPr="00C96F74">
              <w:rPr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617" w:type="dxa"/>
          </w:tcPr>
          <w:p w:rsidR="00657BAA" w:rsidRPr="00C96F74" w:rsidRDefault="004D5A36" w:rsidP="00211E9B">
            <w:pPr>
              <w:tabs>
                <w:tab w:val="left" w:pos="67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96F74">
              <w:rPr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1618" w:type="dxa"/>
          </w:tcPr>
          <w:p w:rsidR="00657BAA" w:rsidRPr="00C96F74" w:rsidRDefault="00211E9B" w:rsidP="00211E9B">
            <w:pPr>
              <w:tabs>
                <w:tab w:val="left" w:pos="6720"/>
              </w:tabs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C96F74">
              <w:rPr>
                <w:color w:val="000000" w:themeColor="text1"/>
                <w:sz w:val="24"/>
                <w:szCs w:val="24"/>
                <w:lang w:val="kk-KZ"/>
              </w:rPr>
              <w:t>4297</w:t>
            </w:r>
          </w:p>
        </w:tc>
        <w:tc>
          <w:tcPr>
            <w:tcW w:w="2103" w:type="dxa"/>
          </w:tcPr>
          <w:p w:rsidR="00657BAA" w:rsidRPr="00C96F74" w:rsidRDefault="00657BAA" w:rsidP="00211E9B">
            <w:pPr>
              <w:tabs>
                <w:tab w:val="left" w:pos="67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96F74">
              <w:rPr>
                <w:color w:val="000000" w:themeColor="text1"/>
                <w:sz w:val="24"/>
                <w:szCs w:val="24"/>
              </w:rPr>
              <w:t>3,6</w:t>
            </w:r>
          </w:p>
        </w:tc>
      </w:tr>
      <w:tr w:rsidR="00657BAA" w:rsidRPr="00C96F74" w:rsidTr="00211E9B">
        <w:tblPrEx>
          <w:tblLook w:val="0000"/>
        </w:tblPrEx>
        <w:trPr>
          <w:trHeight w:val="363"/>
        </w:trPr>
        <w:tc>
          <w:tcPr>
            <w:tcW w:w="1582" w:type="dxa"/>
          </w:tcPr>
          <w:p w:rsidR="00657BAA" w:rsidRPr="00C96F74" w:rsidRDefault="00657BAA" w:rsidP="00211E9B">
            <w:pPr>
              <w:tabs>
                <w:tab w:val="left" w:pos="67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96F74">
              <w:rPr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1617" w:type="dxa"/>
          </w:tcPr>
          <w:p w:rsidR="00657BAA" w:rsidRPr="00C96F74" w:rsidRDefault="00657BAA" w:rsidP="00211E9B">
            <w:pPr>
              <w:tabs>
                <w:tab w:val="left" w:pos="67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96F74">
              <w:rPr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1618" w:type="dxa"/>
          </w:tcPr>
          <w:p w:rsidR="00657BAA" w:rsidRPr="00C96F74" w:rsidRDefault="00657BAA" w:rsidP="00211E9B">
            <w:pPr>
              <w:tabs>
                <w:tab w:val="left" w:pos="6720"/>
              </w:tabs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C96F74">
              <w:rPr>
                <w:color w:val="000000" w:themeColor="text1"/>
                <w:sz w:val="24"/>
                <w:szCs w:val="24"/>
                <w:lang w:val="kk-KZ"/>
              </w:rPr>
              <w:t>6291</w:t>
            </w:r>
          </w:p>
        </w:tc>
        <w:tc>
          <w:tcPr>
            <w:tcW w:w="2103" w:type="dxa"/>
          </w:tcPr>
          <w:p w:rsidR="00657BAA" w:rsidRPr="00C96F74" w:rsidRDefault="00C96F74" w:rsidP="00211E9B">
            <w:pPr>
              <w:tabs>
                <w:tab w:val="left" w:pos="6720"/>
              </w:tabs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</w:tbl>
    <w:p w:rsidR="001723E7" w:rsidRPr="00C96F74" w:rsidRDefault="001723E7" w:rsidP="001723E7">
      <w:pPr>
        <w:tabs>
          <w:tab w:val="left" w:pos="6720"/>
        </w:tabs>
        <w:ind w:hanging="360"/>
        <w:jc w:val="both"/>
        <w:rPr>
          <w:color w:val="000000" w:themeColor="text1"/>
          <w:sz w:val="24"/>
          <w:szCs w:val="24"/>
        </w:rPr>
      </w:pPr>
    </w:p>
    <w:p w:rsidR="001723E7" w:rsidRPr="00FC10C4" w:rsidRDefault="001723E7" w:rsidP="001723E7">
      <w:pPr>
        <w:tabs>
          <w:tab w:val="left" w:pos="6720"/>
        </w:tabs>
        <w:ind w:hanging="360"/>
        <w:jc w:val="both"/>
        <w:rPr>
          <w:color w:val="FF0000"/>
          <w:sz w:val="24"/>
          <w:szCs w:val="24"/>
        </w:rPr>
      </w:pPr>
    </w:p>
    <w:p w:rsidR="001723E7" w:rsidRPr="00C96F74" w:rsidRDefault="00C96F74" w:rsidP="001723E7">
      <w:pPr>
        <w:tabs>
          <w:tab w:val="left" w:pos="6720"/>
        </w:tabs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4"/>
          <w:szCs w:val="24"/>
          <w:lang w:val="kk-KZ"/>
        </w:rPr>
        <w:lastRenderedPageBreak/>
        <w:t xml:space="preserve">   </w:t>
      </w:r>
      <w:r w:rsidR="001723E7" w:rsidRPr="00C96F74">
        <w:rPr>
          <w:color w:val="000000" w:themeColor="text1"/>
          <w:sz w:val="28"/>
          <w:szCs w:val="28"/>
        </w:rPr>
        <w:t xml:space="preserve">Процент </w:t>
      </w:r>
      <w:r w:rsidRPr="00C96F74">
        <w:rPr>
          <w:color w:val="000000" w:themeColor="text1"/>
          <w:sz w:val="28"/>
          <w:szCs w:val="28"/>
        </w:rPr>
        <w:t>заболеваемости у</w:t>
      </w:r>
      <w:r w:rsidRPr="00C96F74">
        <w:rPr>
          <w:color w:val="000000" w:themeColor="text1"/>
          <w:sz w:val="28"/>
          <w:szCs w:val="28"/>
          <w:lang w:val="kk-KZ"/>
        </w:rPr>
        <w:t>величился</w:t>
      </w:r>
      <w:r w:rsidRPr="00C96F74">
        <w:rPr>
          <w:color w:val="000000" w:themeColor="text1"/>
          <w:sz w:val="28"/>
          <w:szCs w:val="28"/>
        </w:rPr>
        <w:t xml:space="preserve"> на </w:t>
      </w:r>
      <w:r w:rsidRPr="00C96F74">
        <w:rPr>
          <w:color w:val="000000" w:themeColor="text1"/>
          <w:sz w:val="28"/>
          <w:szCs w:val="28"/>
          <w:lang w:val="kk-KZ"/>
        </w:rPr>
        <w:t>1</w:t>
      </w:r>
      <w:r w:rsidRPr="00C96F74">
        <w:rPr>
          <w:color w:val="000000" w:themeColor="text1"/>
          <w:sz w:val="28"/>
          <w:szCs w:val="28"/>
        </w:rPr>
        <w:t>,</w:t>
      </w:r>
      <w:r w:rsidRPr="00C96F74">
        <w:rPr>
          <w:color w:val="000000" w:themeColor="text1"/>
          <w:sz w:val="28"/>
          <w:szCs w:val="28"/>
          <w:lang w:val="kk-KZ"/>
        </w:rPr>
        <w:t>7</w:t>
      </w:r>
      <w:r w:rsidR="001723E7" w:rsidRPr="00C96F74">
        <w:rPr>
          <w:color w:val="000000" w:themeColor="text1"/>
          <w:sz w:val="28"/>
          <w:szCs w:val="28"/>
        </w:rPr>
        <w:t>% по сравнению с предыдущим годом</w:t>
      </w:r>
      <w:r w:rsidRPr="00C96F74">
        <w:rPr>
          <w:color w:val="000000" w:themeColor="text1"/>
          <w:sz w:val="28"/>
          <w:szCs w:val="28"/>
          <w:lang w:val="kk-KZ"/>
        </w:rPr>
        <w:t xml:space="preserve"> за счет вновь прыбывших детей которые стоят на</w:t>
      </w:r>
      <w:proofErr w:type="gramStart"/>
      <w:r w:rsidRPr="00C96F74">
        <w:rPr>
          <w:color w:val="000000" w:themeColor="text1"/>
          <w:sz w:val="28"/>
          <w:szCs w:val="28"/>
          <w:lang w:val="kk-KZ"/>
        </w:rPr>
        <w:t xml:space="preserve"> Д</w:t>
      </w:r>
      <w:proofErr w:type="gramEnd"/>
      <w:r w:rsidRPr="00C96F74">
        <w:rPr>
          <w:color w:val="000000" w:themeColor="text1"/>
          <w:sz w:val="28"/>
          <w:szCs w:val="28"/>
          <w:lang w:val="kk-KZ"/>
        </w:rPr>
        <w:t xml:space="preserve"> учете</w:t>
      </w:r>
      <w:r w:rsidR="001723E7" w:rsidRPr="00C96F74">
        <w:rPr>
          <w:color w:val="000000" w:themeColor="text1"/>
          <w:sz w:val="28"/>
          <w:szCs w:val="28"/>
        </w:rPr>
        <w:t xml:space="preserve">. </w:t>
      </w:r>
    </w:p>
    <w:p w:rsidR="001723E7" w:rsidRPr="00C96F74" w:rsidRDefault="00C96F74" w:rsidP="001723E7">
      <w:pPr>
        <w:tabs>
          <w:tab w:val="left" w:pos="6720"/>
        </w:tabs>
        <w:jc w:val="both"/>
        <w:rPr>
          <w:color w:val="000000" w:themeColor="text1"/>
          <w:sz w:val="28"/>
          <w:szCs w:val="28"/>
        </w:rPr>
      </w:pPr>
      <w:r w:rsidRPr="00C96F74">
        <w:rPr>
          <w:color w:val="000000" w:themeColor="text1"/>
          <w:sz w:val="28"/>
          <w:szCs w:val="28"/>
          <w:lang w:val="kk-KZ"/>
        </w:rPr>
        <w:t xml:space="preserve">  Для снижения процента заболеваемости в</w:t>
      </w:r>
      <w:r w:rsidR="001723E7" w:rsidRPr="00C96F74">
        <w:rPr>
          <w:color w:val="000000" w:themeColor="text1"/>
          <w:sz w:val="28"/>
          <w:szCs w:val="28"/>
        </w:rPr>
        <w:t xml:space="preserve"> течение года проводился регулярный медико-педагогический за физическим воспитанием детей со стороны медсестры, заведующей, методиста</w:t>
      </w:r>
      <w:r w:rsidRPr="00C96F74">
        <w:rPr>
          <w:color w:val="000000" w:themeColor="text1"/>
          <w:sz w:val="28"/>
          <w:szCs w:val="28"/>
          <w:lang w:val="kk-KZ"/>
        </w:rPr>
        <w:t xml:space="preserve"> и всего коллектива ясли-сада</w:t>
      </w:r>
      <w:r w:rsidR="001723E7" w:rsidRPr="00C96F74">
        <w:rPr>
          <w:color w:val="000000" w:themeColor="text1"/>
          <w:sz w:val="28"/>
          <w:szCs w:val="28"/>
        </w:rPr>
        <w:t>.</w:t>
      </w:r>
    </w:p>
    <w:p w:rsidR="001723E7" w:rsidRPr="00C96F74" w:rsidRDefault="00C96F74" w:rsidP="001723E7">
      <w:pPr>
        <w:tabs>
          <w:tab w:val="left" w:pos="6720"/>
        </w:tabs>
        <w:jc w:val="both"/>
        <w:rPr>
          <w:color w:val="000000" w:themeColor="text1"/>
          <w:sz w:val="28"/>
          <w:szCs w:val="28"/>
        </w:rPr>
      </w:pPr>
      <w:r w:rsidRPr="00C96F74">
        <w:rPr>
          <w:color w:val="000000" w:themeColor="text1"/>
          <w:sz w:val="28"/>
          <w:szCs w:val="28"/>
          <w:lang w:val="kk-KZ"/>
        </w:rPr>
        <w:t xml:space="preserve">  </w:t>
      </w:r>
      <w:r w:rsidR="001723E7" w:rsidRPr="00C96F74">
        <w:rPr>
          <w:color w:val="000000" w:themeColor="text1"/>
          <w:sz w:val="28"/>
          <w:szCs w:val="28"/>
        </w:rPr>
        <w:t xml:space="preserve">Эта работа была направлена, прежде всего, на контроль </w:t>
      </w:r>
      <w:proofErr w:type="gramStart"/>
      <w:r w:rsidR="001723E7" w:rsidRPr="00C96F74">
        <w:rPr>
          <w:color w:val="000000" w:themeColor="text1"/>
          <w:sz w:val="28"/>
          <w:szCs w:val="28"/>
        </w:rPr>
        <w:t>за</w:t>
      </w:r>
      <w:proofErr w:type="gramEnd"/>
      <w:r w:rsidR="001723E7" w:rsidRPr="00C96F74">
        <w:rPr>
          <w:color w:val="000000" w:themeColor="text1"/>
          <w:sz w:val="28"/>
          <w:szCs w:val="28"/>
        </w:rPr>
        <w:t>:</w:t>
      </w:r>
    </w:p>
    <w:p w:rsidR="001723E7" w:rsidRPr="00C96F74" w:rsidRDefault="001723E7" w:rsidP="001723E7">
      <w:pPr>
        <w:tabs>
          <w:tab w:val="left" w:pos="6720"/>
        </w:tabs>
        <w:jc w:val="both"/>
        <w:rPr>
          <w:color w:val="000000" w:themeColor="text1"/>
          <w:sz w:val="28"/>
          <w:szCs w:val="28"/>
        </w:rPr>
      </w:pPr>
      <w:r w:rsidRPr="00C96F74">
        <w:rPr>
          <w:color w:val="000000" w:themeColor="text1"/>
          <w:sz w:val="28"/>
          <w:szCs w:val="28"/>
        </w:rPr>
        <w:t>-состоянием здоровья, нервно-психического и физического развития детей;</w:t>
      </w:r>
    </w:p>
    <w:p w:rsidR="001723E7" w:rsidRPr="00C96F74" w:rsidRDefault="001723E7" w:rsidP="001723E7">
      <w:pPr>
        <w:tabs>
          <w:tab w:val="left" w:pos="6720"/>
        </w:tabs>
        <w:jc w:val="both"/>
        <w:rPr>
          <w:color w:val="000000" w:themeColor="text1"/>
          <w:sz w:val="28"/>
          <w:szCs w:val="28"/>
        </w:rPr>
      </w:pPr>
      <w:r w:rsidRPr="00C96F74">
        <w:rPr>
          <w:color w:val="000000" w:themeColor="text1"/>
          <w:sz w:val="28"/>
          <w:szCs w:val="28"/>
        </w:rPr>
        <w:t>- развитием движений и физических качеств у детей на начало и конец учебного года;</w:t>
      </w:r>
    </w:p>
    <w:p w:rsidR="001723E7" w:rsidRPr="00C96F74" w:rsidRDefault="001723E7" w:rsidP="001723E7">
      <w:pPr>
        <w:tabs>
          <w:tab w:val="left" w:pos="6720"/>
        </w:tabs>
        <w:jc w:val="both"/>
        <w:rPr>
          <w:color w:val="000000" w:themeColor="text1"/>
          <w:sz w:val="28"/>
          <w:szCs w:val="28"/>
        </w:rPr>
      </w:pPr>
      <w:r w:rsidRPr="00C96F74">
        <w:rPr>
          <w:color w:val="000000" w:themeColor="text1"/>
          <w:sz w:val="28"/>
          <w:szCs w:val="28"/>
        </w:rPr>
        <w:t>- оценкой организации, содержания, методикой проведения форм работы по физическому воспитанию.</w:t>
      </w:r>
    </w:p>
    <w:p w:rsidR="001723E7" w:rsidRPr="00827EEF" w:rsidRDefault="00827EEF" w:rsidP="00827EE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3E7" w:rsidRPr="00827EEF">
        <w:rPr>
          <w:rFonts w:ascii="Times New Roman" w:hAnsi="Times New Roman" w:cs="Times New Roman"/>
          <w:sz w:val="28"/>
          <w:szCs w:val="28"/>
        </w:rPr>
        <w:t>Контроль организации двигательной акт</w:t>
      </w:r>
      <w:r w:rsidR="00B00514">
        <w:rPr>
          <w:rFonts w:ascii="Times New Roman" w:hAnsi="Times New Roman" w:cs="Times New Roman"/>
          <w:sz w:val="28"/>
          <w:szCs w:val="28"/>
        </w:rPr>
        <w:t xml:space="preserve">ивности показал, что педагоги </w:t>
      </w:r>
      <w:proofErr w:type="spellStart"/>
      <w:proofErr w:type="gramStart"/>
      <w:r w:rsidR="00B00514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proofErr w:type="gramEnd"/>
      <w:r w:rsidR="001723E7" w:rsidRPr="00827EEF">
        <w:rPr>
          <w:rFonts w:ascii="Times New Roman" w:hAnsi="Times New Roman" w:cs="Times New Roman"/>
          <w:sz w:val="28"/>
          <w:szCs w:val="28"/>
        </w:rPr>
        <w:t xml:space="preserve"> уделяют этому вопросу большое внимание. Используют для этого разнообразные виды организации двигательной активности ребенка: регламентированную деятельность (утренняя гимнастика, физкультминутки, физкультурные занятия, физические упражнения после сна), частично регламентированную деятельность (спортивные праздники, досуги, спортивные игры, подвижные игры на воздухе и в помещении, оздоровительный бег на воздухе, дни здоровья и т.д.)</w:t>
      </w:r>
      <w:proofErr w:type="gramStart"/>
      <w:r w:rsidR="001723E7" w:rsidRPr="00827E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23E7" w:rsidRPr="00827E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23E7" w:rsidRPr="00827E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723E7" w:rsidRPr="00827EEF">
        <w:rPr>
          <w:rFonts w:ascii="Times New Roman" w:hAnsi="Times New Roman" w:cs="Times New Roman"/>
          <w:sz w:val="28"/>
          <w:szCs w:val="28"/>
        </w:rPr>
        <w:t>овместная образовательная деятельность по физическому воспитанию была насыщена эстафетами, различными играми, игровыми упражнениями, познавательными беседами о здоровье. Все мероприятия с воспитанниками были посвящены теме «Здоровье». Через игры и беседы дети узнавали о своем организме много полезного и нужного.</w:t>
      </w:r>
    </w:p>
    <w:p w:rsidR="001723E7" w:rsidRPr="00827EEF" w:rsidRDefault="001723E7" w:rsidP="00827EEF">
      <w:pPr>
        <w:pStyle w:val="ad"/>
        <w:rPr>
          <w:rFonts w:ascii="Times New Roman" w:hAnsi="Times New Roman" w:cs="Times New Roman"/>
          <w:sz w:val="28"/>
          <w:szCs w:val="28"/>
        </w:rPr>
      </w:pPr>
      <w:r w:rsidRPr="00827EEF">
        <w:rPr>
          <w:rFonts w:ascii="Times New Roman" w:hAnsi="Times New Roman" w:cs="Times New Roman"/>
          <w:sz w:val="28"/>
          <w:szCs w:val="28"/>
        </w:rPr>
        <w:t>В течение всего учебного периода проводились следующие профилактические мероприятия заболеваемости:</w:t>
      </w:r>
    </w:p>
    <w:p w:rsidR="001723E7" w:rsidRPr="00827EEF" w:rsidRDefault="00827EEF" w:rsidP="00827EE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723E7" w:rsidRPr="00827EEF">
        <w:rPr>
          <w:rFonts w:ascii="Times New Roman" w:hAnsi="Times New Roman" w:cs="Times New Roman"/>
          <w:sz w:val="28"/>
          <w:szCs w:val="28"/>
        </w:rPr>
        <w:t>Утренняя гимнастика в облегченном виде (ежедневно);</w:t>
      </w:r>
    </w:p>
    <w:p w:rsidR="001723E7" w:rsidRPr="00827EEF" w:rsidRDefault="00827EEF" w:rsidP="00827EE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723E7" w:rsidRPr="00827EEF">
        <w:rPr>
          <w:rFonts w:ascii="Times New Roman" w:hAnsi="Times New Roman" w:cs="Times New Roman"/>
          <w:sz w:val="28"/>
          <w:szCs w:val="28"/>
        </w:rPr>
        <w:t>Физкультурные занятия 3 раза в неделю;</w:t>
      </w:r>
    </w:p>
    <w:p w:rsidR="001723E7" w:rsidRPr="00827EEF" w:rsidRDefault="00827EEF" w:rsidP="00827EE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723E7" w:rsidRPr="00827EEF">
        <w:rPr>
          <w:rFonts w:ascii="Times New Roman" w:hAnsi="Times New Roman" w:cs="Times New Roman"/>
          <w:sz w:val="28"/>
          <w:szCs w:val="28"/>
        </w:rPr>
        <w:t>Прогулки ежедневно при температуре не ниже – 20С;</w:t>
      </w:r>
    </w:p>
    <w:p w:rsidR="001723E7" w:rsidRPr="00827EEF" w:rsidRDefault="00827EEF" w:rsidP="00827EE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723E7" w:rsidRPr="00827EEF">
        <w:rPr>
          <w:rFonts w:ascii="Times New Roman" w:hAnsi="Times New Roman" w:cs="Times New Roman"/>
          <w:sz w:val="28"/>
          <w:szCs w:val="28"/>
        </w:rPr>
        <w:t>Умывание прохладной водой ежедневно 2 раза (температура воды +14,+16С.);</w:t>
      </w:r>
    </w:p>
    <w:p w:rsidR="001723E7" w:rsidRPr="00827EEF" w:rsidRDefault="00827EEF" w:rsidP="00827EE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723E7" w:rsidRPr="00827EEF">
        <w:rPr>
          <w:rFonts w:ascii="Times New Roman" w:hAnsi="Times New Roman" w:cs="Times New Roman"/>
          <w:sz w:val="28"/>
          <w:szCs w:val="28"/>
        </w:rPr>
        <w:t>Ходьба по «тропинке здоровья» (профилактика плоскостопия) ежедневно после сна;</w:t>
      </w:r>
    </w:p>
    <w:p w:rsidR="001723E7" w:rsidRPr="00827EEF" w:rsidRDefault="00827EEF" w:rsidP="00827EE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723E7" w:rsidRPr="00827EEF">
        <w:rPr>
          <w:rFonts w:ascii="Times New Roman" w:hAnsi="Times New Roman" w:cs="Times New Roman"/>
          <w:sz w:val="28"/>
          <w:szCs w:val="28"/>
        </w:rPr>
        <w:t>Полоскание рта водой комнатной температуры (ежедневно после обеда);</w:t>
      </w:r>
    </w:p>
    <w:p w:rsidR="001723E7" w:rsidRPr="00827EEF" w:rsidRDefault="00827EEF" w:rsidP="00827EE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723E7" w:rsidRPr="00827EEF">
        <w:rPr>
          <w:rFonts w:ascii="Times New Roman" w:hAnsi="Times New Roman" w:cs="Times New Roman"/>
          <w:sz w:val="28"/>
          <w:szCs w:val="28"/>
        </w:rPr>
        <w:t>Гимнастика для глаз на ОУД с повышенной нагрузкой на зрени</w:t>
      </w:r>
      <w:proofErr w:type="gramStart"/>
      <w:r w:rsidR="001723E7" w:rsidRPr="00827EE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1723E7" w:rsidRPr="00827EEF">
        <w:rPr>
          <w:rFonts w:ascii="Times New Roman" w:hAnsi="Times New Roman" w:cs="Times New Roman"/>
          <w:sz w:val="28"/>
          <w:szCs w:val="28"/>
        </w:rPr>
        <w:t>лепка, рисование, аппликация, конструирование), в целях профилактики миопии;</w:t>
      </w:r>
    </w:p>
    <w:p w:rsidR="001723E7" w:rsidRPr="00827EEF" w:rsidRDefault="00827EEF" w:rsidP="00827EE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723E7" w:rsidRPr="00827EEF">
        <w:rPr>
          <w:rFonts w:ascii="Times New Roman" w:hAnsi="Times New Roman" w:cs="Times New Roman"/>
          <w:sz w:val="28"/>
          <w:szCs w:val="28"/>
        </w:rPr>
        <w:t>Дыхательная гимнастика для увеличения жизненного объема легких (ежедневно);</w:t>
      </w:r>
    </w:p>
    <w:p w:rsidR="001723E7" w:rsidRPr="00827EEF" w:rsidRDefault="00827EEF" w:rsidP="00827EE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723E7" w:rsidRPr="00827EEF">
        <w:rPr>
          <w:rFonts w:ascii="Times New Roman" w:hAnsi="Times New Roman" w:cs="Times New Roman"/>
          <w:sz w:val="28"/>
          <w:szCs w:val="28"/>
        </w:rPr>
        <w:t>Изучение и применение элементов игрового массажа (закаливающее дыхание, массаж рук, массаж волшебных точек ушек, закаливающего массажа подошв);</w:t>
      </w:r>
    </w:p>
    <w:p w:rsidR="001723E7" w:rsidRPr="00827EEF" w:rsidRDefault="00827EEF" w:rsidP="00827EE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723E7" w:rsidRPr="00827EEF">
        <w:rPr>
          <w:rFonts w:ascii="Times New Roman" w:hAnsi="Times New Roman" w:cs="Times New Roman"/>
          <w:sz w:val="28"/>
          <w:szCs w:val="28"/>
        </w:rPr>
        <w:t>Профилактика сколиоза (контроль положения тела ребенка в течени</w:t>
      </w:r>
      <w:proofErr w:type="gramStart"/>
      <w:r w:rsidR="001723E7" w:rsidRPr="00827EE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723E7" w:rsidRPr="00827EEF">
        <w:rPr>
          <w:rFonts w:ascii="Times New Roman" w:hAnsi="Times New Roman" w:cs="Times New Roman"/>
          <w:sz w:val="28"/>
          <w:szCs w:val="28"/>
        </w:rPr>
        <w:t xml:space="preserve"> дня, во время ОУД, во время сна, во время приема пищи).</w:t>
      </w:r>
    </w:p>
    <w:p w:rsidR="001723E7" w:rsidRPr="00827EEF" w:rsidRDefault="00827EEF" w:rsidP="00827EE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3E7" w:rsidRPr="00827EEF">
        <w:rPr>
          <w:rFonts w:ascii="Times New Roman" w:hAnsi="Times New Roman" w:cs="Times New Roman"/>
          <w:sz w:val="28"/>
          <w:szCs w:val="28"/>
        </w:rPr>
        <w:t xml:space="preserve">Медицинским работником систематически проводился анализ качества питания </w:t>
      </w:r>
      <w:proofErr w:type="gramStart"/>
      <w:r w:rsidR="001723E7" w:rsidRPr="00827EEF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1723E7" w:rsidRPr="00827EEF">
        <w:rPr>
          <w:rFonts w:ascii="Times New Roman" w:hAnsi="Times New Roman" w:cs="Times New Roman"/>
          <w:sz w:val="28"/>
          <w:szCs w:val="28"/>
        </w:rPr>
        <w:t xml:space="preserve"> и разрабатывались рекомендации по его улучшению; </w:t>
      </w:r>
      <w:r w:rsidR="001723E7" w:rsidRPr="00827EEF">
        <w:rPr>
          <w:rFonts w:ascii="Times New Roman" w:hAnsi="Times New Roman" w:cs="Times New Roman"/>
          <w:sz w:val="28"/>
          <w:szCs w:val="28"/>
        </w:rPr>
        <w:lastRenderedPageBreak/>
        <w:t>проводилась работа с родителями по вопросам физического воспитания и оздоровления детей; строго контролировалось выполнения правила мытья и ухода за игрушками, а также осуществлялся контроль за влажной уборкой всех групповых помещений в соответствии с санитарно-гигиеническими нормами, своевременной замены полотенец и постельного белья, правила мытья посуды.</w:t>
      </w:r>
    </w:p>
    <w:p w:rsidR="001723E7" w:rsidRPr="00827EEF" w:rsidRDefault="001723E7" w:rsidP="00827EE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723E7" w:rsidRPr="00827EEF" w:rsidRDefault="00827EEF" w:rsidP="00827EE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3E7" w:rsidRPr="00827EEF">
        <w:rPr>
          <w:rFonts w:ascii="Times New Roman" w:hAnsi="Times New Roman" w:cs="Times New Roman"/>
          <w:sz w:val="28"/>
          <w:szCs w:val="28"/>
        </w:rPr>
        <w:t xml:space="preserve">Проанализировав работу в данном направлении, </w:t>
      </w:r>
      <w:r w:rsidRPr="00827EEF">
        <w:rPr>
          <w:rFonts w:ascii="Times New Roman" w:hAnsi="Times New Roman" w:cs="Times New Roman"/>
          <w:sz w:val="28"/>
          <w:szCs w:val="28"/>
        </w:rPr>
        <w:t>сделали вывод</w:t>
      </w:r>
      <w:r w:rsidR="001723E7" w:rsidRPr="00827EEF">
        <w:rPr>
          <w:rFonts w:ascii="Times New Roman" w:hAnsi="Times New Roman" w:cs="Times New Roman"/>
          <w:sz w:val="28"/>
          <w:szCs w:val="28"/>
        </w:rPr>
        <w:t xml:space="preserve"> о том, что задачу по совершенствованию работы по охране и укреплению физического и психического здоровья детей дошкольного возраста, по приобщению к ценностям здорового образа жизни, считать долговременной.</w:t>
      </w:r>
    </w:p>
    <w:p w:rsidR="001723E7" w:rsidRPr="00C91DDA" w:rsidRDefault="001723E7" w:rsidP="001723E7">
      <w:pPr>
        <w:pStyle w:val="a3"/>
        <w:tabs>
          <w:tab w:val="left" w:pos="6720"/>
        </w:tabs>
        <w:ind w:left="0"/>
        <w:jc w:val="both"/>
        <w:rPr>
          <w:sz w:val="24"/>
          <w:szCs w:val="24"/>
        </w:rPr>
      </w:pPr>
    </w:p>
    <w:p w:rsidR="001723E7" w:rsidRPr="001E2859" w:rsidRDefault="001723E7" w:rsidP="001E285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560">
        <w:rPr>
          <w:rFonts w:ascii="Times New Roman" w:hAnsi="Times New Roman" w:cs="Times New Roman"/>
          <w:b/>
          <w:sz w:val="28"/>
          <w:szCs w:val="28"/>
        </w:rPr>
        <w:t>Результаты повышения квалификации и аттестации педагогов.</w:t>
      </w:r>
    </w:p>
    <w:p w:rsidR="001723E7" w:rsidRPr="00D22560" w:rsidRDefault="001723E7" w:rsidP="00D22560">
      <w:pPr>
        <w:pStyle w:val="ad"/>
        <w:rPr>
          <w:rFonts w:ascii="Times New Roman" w:hAnsi="Times New Roman" w:cs="Times New Roman"/>
          <w:sz w:val="28"/>
          <w:szCs w:val="28"/>
        </w:rPr>
      </w:pPr>
      <w:r w:rsidRPr="00D22560">
        <w:rPr>
          <w:rFonts w:ascii="Times New Roman" w:hAnsi="Times New Roman" w:cs="Times New Roman"/>
          <w:sz w:val="28"/>
          <w:szCs w:val="28"/>
        </w:rPr>
        <w:t>Педагог</w:t>
      </w:r>
      <w:r w:rsidR="0093363C" w:rsidRPr="00D22560">
        <w:rPr>
          <w:rFonts w:ascii="Times New Roman" w:hAnsi="Times New Roman" w:cs="Times New Roman"/>
          <w:sz w:val="28"/>
          <w:szCs w:val="28"/>
        </w:rPr>
        <w:t>ический коллектив  состоит из 23</w:t>
      </w:r>
      <w:r w:rsidRPr="00D22560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1723E7" w:rsidRPr="00D22560" w:rsidRDefault="0093363C" w:rsidP="00D22560">
      <w:pPr>
        <w:pStyle w:val="ad"/>
        <w:rPr>
          <w:rFonts w:ascii="Times New Roman" w:hAnsi="Times New Roman" w:cs="Times New Roman"/>
          <w:sz w:val="28"/>
          <w:szCs w:val="28"/>
        </w:rPr>
      </w:pPr>
      <w:r w:rsidRPr="00D22560">
        <w:rPr>
          <w:rFonts w:ascii="Times New Roman" w:hAnsi="Times New Roman" w:cs="Times New Roman"/>
          <w:sz w:val="28"/>
          <w:szCs w:val="28"/>
        </w:rPr>
        <w:t>Воспитатели-14</w:t>
      </w:r>
    </w:p>
    <w:p w:rsidR="001723E7" w:rsidRPr="00D22560" w:rsidRDefault="0093363C" w:rsidP="00D22560">
      <w:pPr>
        <w:pStyle w:val="ad"/>
        <w:rPr>
          <w:rFonts w:ascii="Times New Roman" w:hAnsi="Times New Roman" w:cs="Times New Roman"/>
          <w:sz w:val="28"/>
          <w:szCs w:val="28"/>
        </w:rPr>
      </w:pPr>
      <w:r w:rsidRPr="00D22560">
        <w:rPr>
          <w:rFonts w:ascii="Times New Roman" w:hAnsi="Times New Roman" w:cs="Times New Roman"/>
          <w:sz w:val="28"/>
          <w:szCs w:val="28"/>
        </w:rPr>
        <w:t>Специалисты-9</w:t>
      </w:r>
      <w:r w:rsidR="001723E7" w:rsidRPr="00D22560">
        <w:rPr>
          <w:rFonts w:ascii="Times New Roman" w:hAnsi="Times New Roman" w:cs="Times New Roman"/>
          <w:sz w:val="28"/>
          <w:szCs w:val="28"/>
        </w:rPr>
        <w:t>:</w:t>
      </w:r>
    </w:p>
    <w:p w:rsidR="0093363C" w:rsidRPr="00D22560" w:rsidRDefault="0093363C" w:rsidP="00D22560">
      <w:pPr>
        <w:pStyle w:val="ad"/>
        <w:rPr>
          <w:rFonts w:ascii="Times New Roman" w:hAnsi="Times New Roman" w:cs="Times New Roman"/>
          <w:sz w:val="28"/>
          <w:szCs w:val="28"/>
        </w:rPr>
      </w:pPr>
      <w:r w:rsidRPr="00D22560">
        <w:rPr>
          <w:rFonts w:ascii="Times New Roman" w:hAnsi="Times New Roman" w:cs="Times New Roman"/>
          <w:sz w:val="28"/>
          <w:szCs w:val="28"/>
        </w:rPr>
        <w:t xml:space="preserve">- Заведующая – </w:t>
      </w:r>
      <w:proofErr w:type="spellStart"/>
      <w:r w:rsidRPr="00D22560">
        <w:rPr>
          <w:rFonts w:ascii="Times New Roman" w:hAnsi="Times New Roman" w:cs="Times New Roman"/>
          <w:sz w:val="28"/>
          <w:szCs w:val="28"/>
        </w:rPr>
        <w:t>Кусаинова</w:t>
      </w:r>
      <w:proofErr w:type="spellEnd"/>
      <w:r w:rsidRPr="00D22560">
        <w:rPr>
          <w:rFonts w:ascii="Times New Roman" w:hAnsi="Times New Roman" w:cs="Times New Roman"/>
          <w:sz w:val="28"/>
          <w:szCs w:val="28"/>
        </w:rPr>
        <w:t xml:space="preserve"> Г.Т</w:t>
      </w:r>
      <w:r w:rsidR="001723E7" w:rsidRPr="00D22560">
        <w:rPr>
          <w:rFonts w:ascii="Times New Roman" w:hAnsi="Times New Roman" w:cs="Times New Roman"/>
          <w:sz w:val="28"/>
          <w:szCs w:val="28"/>
        </w:rPr>
        <w:t>.</w:t>
      </w:r>
    </w:p>
    <w:p w:rsidR="001723E7" w:rsidRPr="00D22560" w:rsidRDefault="0093363C" w:rsidP="00D22560">
      <w:pPr>
        <w:pStyle w:val="ad"/>
        <w:rPr>
          <w:rFonts w:ascii="Times New Roman" w:hAnsi="Times New Roman" w:cs="Times New Roman"/>
          <w:sz w:val="28"/>
          <w:szCs w:val="28"/>
        </w:rPr>
      </w:pPr>
      <w:r w:rsidRPr="00D22560">
        <w:rPr>
          <w:rFonts w:ascii="Times New Roman" w:hAnsi="Times New Roman" w:cs="Times New Roman"/>
          <w:sz w:val="28"/>
          <w:szCs w:val="28"/>
        </w:rPr>
        <w:t>- Методист – Еремина</w:t>
      </w:r>
      <w:r w:rsidR="001723E7" w:rsidRPr="00D22560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1723E7" w:rsidRPr="00D22560" w:rsidRDefault="0093363C" w:rsidP="00D22560">
      <w:pPr>
        <w:pStyle w:val="ad"/>
        <w:rPr>
          <w:rFonts w:ascii="Times New Roman" w:hAnsi="Times New Roman" w:cs="Times New Roman"/>
          <w:sz w:val="28"/>
          <w:szCs w:val="28"/>
        </w:rPr>
      </w:pPr>
      <w:r w:rsidRPr="00D22560">
        <w:rPr>
          <w:rFonts w:ascii="Times New Roman" w:hAnsi="Times New Roman" w:cs="Times New Roman"/>
          <w:sz w:val="28"/>
          <w:szCs w:val="28"/>
        </w:rPr>
        <w:t xml:space="preserve">- Психолог – </w:t>
      </w:r>
      <w:proofErr w:type="spellStart"/>
      <w:r w:rsidRPr="00D22560">
        <w:rPr>
          <w:rFonts w:ascii="Times New Roman" w:hAnsi="Times New Roman" w:cs="Times New Roman"/>
          <w:sz w:val="28"/>
          <w:szCs w:val="28"/>
        </w:rPr>
        <w:t>Кужекова</w:t>
      </w:r>
      <w:proofErr w:type="spellEnd"/>
      <w:r w:rsidRPr="00D22560">
        <w:rPr>
          <w:rFonts w:ascii="Times New Roman" w:hAnsi="Times New Roman" w:cs="Times New Roman"/>
          <w:sz w:val="28"/>
          <w:szCs w:val="28"/>
        </w:rPr>
        <w:t xml:space="preserve"> А.К</w:t>
      </w:r>
      <w:r w:rsidR="001723E7" w:rsidRPr="00D22560">
        <w:rPr>
          <w:rFonts w:ascii="Times New Roman" w:hAnsi="Times New Roman" w:cs="Times New Roman"/>
          <w:sz w:val="28"/>
          <w:szCs w:val="28"/>
        </w:rPr>
        <w:t>.</w:t>
      </w:r>
    </w:p>
    <w:p w:rsidR="0093363C" w:rsidRPr="00D22560" w:rsidRDefault="0093363C" w:rsidP="00D22560">
      <w:pPr>
        <w:pStyle w:val="ad"/>
        <w:rPr>
          <w:rFonts w:ascii="Times New Roman" w:hAnsi="Times New Roman" w:cs="Times New Roman"/>
          <w:sz w:val="28"/>
          <w:szCs w:val="28"/>
        </w:rPr>
      </w:pPr>
      <w:r w:rsidRPr="00D22560">
        <w:rPr>
          <w:rFonts w:ascii="Times New Roman" w:hAnsi="Times New Roman" w:cs="Times New Roman"/>
          <w:sz w:val="28"/>
          <w:szCs w:val="28"/>
        </w:rPr>
        <w:t xml:space="preserve">- Логопед – </w:t>
      </w:r>
      <w:proofErr w:type="spellStart"/>
      <w:r w:rsidRPr="00D22560">
        <w:rPr>
          <w:rFonts w:ascii="Times New Roman" w:hAnsi="Times New Roman" w:cs="Times New Roman"/>
          <w:sz w:val="28"/>
          <w:szCs w:val="28"/>
        </w:rPr>
        <w:t>Айтпаева</w:t>
      </w:r>
      <w:proofErr w:type="spellEnd"/>
      <w:r w:rsidRPr="00D22560">
        <w:rPr>
          <w:rFonts w:ascii="Times New Roman" w:hAnsi="Times New Roman" w:cs="Times New Roman"/>
          <w:sz w:val="28"/>
          <w:szCs w:val="28"/>
        </w:rPr>
        <w:t xml:space="preserve"> Б.Е. </w:t>
      </w:r>
    </w:p>
    <w:p w:rsidR="0093363C" w:rsidRPr="00D22560" w:rsidRDefault="0093363C" w:rsidP="00D22560">
      <w:pPr>
        <w:pStyle w:val="ad"/>
        <w:rPr>
          <w:rFonts w:ascii="Times New Roman" w:hAnsi="Times New Roman" w:cs="Times New Roman"/>
          <w:sz w:val="28"/>
          <w:szCs w:val="28"/>
        </w:rPr>
      </w:pPr>
      <w:r w:rsidRPr="00D22560">
        <w:rPr>
          <w:rFonts w:ascii="Times New Roman" w:hAnsi="Times New Roman" w:cs="Times New Roman"/>
          <w:sz w:val="28"/>
          <w:szCs w:val="28"/>
        </w:rPr>
        <w:t xml:space="preserve">- Логопед – </w:t>
      </w:r>
      <w:proofErr w:type="spellStart"/>
      <w:r w:rsidRPr="00D22560">
        <w:rPr>
          <w:rFonts w:ascii="Times New Roman" w:hAnsi="Times New Roman" w:cs="Times New Roman"/>
          <w:sz w:val="28"/>
          <w:szCs w:val="28"/>
        </w:rPr>
        <w:t>Муц</w:t>
      </w:r>
      <w:proofErr w:type="spellEnd"/>
      <w:r w:rsidRPr="00D22560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1723E7" w:rsidRPr="00D22560" w:rsidRDefault="001723E7" w:rsidP="00D22560">
      <w:pPr>
        <w:pStyle w:val="ad"/>
        <w:rPr>
          <w:rFonts w:ascii="Times New Roman" w:hAnsi="Times New Roman" w:cs="Times New Roman"/>
          <w:sz w:val="28"/>
          <w:szCs w:val="28"/>
        </w:rPr>
      </w:pPr>
      <w:r w:rsidRPr="00D22560">
        <w:rPr>
          <w:rFonts w:ascii="Times New Roman" w:hAnsi="Times New Roman" w:cs="Times New Roman"/>
          <w:sz w:val="28"/>
          <w:szCs w:val="28"/>
        </w:rPr>
        <w:t>- Преподавател</w:t>
      </w:r>
      <w:r w:rsidR="0093363C" w:rsidRPr="00D22560">
        <w:rPr>
          <w:rFonts w:ascii="Times New Roman" w:hAnsi="Times New Roman" w:cs="Times New Roman"/>
          <w:sz w:val="28"/>
          <w:szCs w:val="28"/>
        </w:rPr>
        <w:t xml:space="preserve">ь казахского языка – </w:t>
      </w:r>
      <w:proofErr w:type="spellStart"/>
      <w:r w:rsidR="0093363C" w:rsidRPr="00D22560">
        <w:rPr>
          <w:rFonts w:ascii="Times New Roman" w:hAnsi="Times New Roman" w:cs="Times New Roman"/>
          <w:sz w:val="28"/>
          <w:szCs w:val="28"/>
        </w:rPr>
        <w:t>Тасова</w:t>
      </w:r>
      <w:proofErr w:type="spellEnd"/>
      <w:r w:rsidR="0093363C" w:rsidRPr="00D22560">
        <w:rPr>
          <w:rFonts w:ascii="Times New Roman" w:hAnsi="Times New Roman" w:cs="Times New Roman"/>
          <w:sz w:val="28"/>
          <w:szCs w:val="28"/>
        </w:rPr>
        <w:t xml:space="preserve"> Д.Т</w:t>
      </w:r>
      <w:r w:rsidRPr="00D22560">
        <w:rPr>
          <w:rFonts w:ascii="Times New Roman" w:hAnsi="Times New Roman" w:cs="Times New Roman"/>
          <w:sz w:val="28"/>
          <w:szCs w:val="28"/>
        </w:rPr>
        <w:t>.</w:t>
      </w:r>
    </w:p>
    <w:p w:rsidR="001723E7" w:rsidRPr="00D22560" w:rsidRDefault="0093363C" w:rsidP="00D22560">
      <w:pPr>
        <w:pStyle w:val="ad"/>
        <w:rPr>
          <w:rFonts w:ascii="Times New Roman" w:hAnsi="Times New Roman" w:cs="Times New Roman"/>
          <w:sz w:val="28"/>
          <w:szCs w:val="28"/>
        </w:rPr>
      </w:pPr>
      <w:r w:rsidRPr="00D22560">
        <w:rPr>
          <w:rFonts w:ascii="Times New Roman" w:hAnsi="Times New Roman" w:cs="Times New Roman"/>
          <w:sz w:val="28"/>
          <w:szCs w:val="28"/>
        </w:rPr>
        <w:t>- Преподаватель физической культуры – Сеитова У.А.</w:t>
      </w:r>
    </w:p>
    <w:p w:rsidR="001723E7" w:rsidRPr="00833341" w:rsidRDefault="001723E7" w:rsidP="00D22560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341">
        <w:rPr>
          <w:rFonts w:ascii="Times New Roman" w:hAnsi="Times New Roman" w:cs="Times New Roman"/>
          <w:color w:val="000000" w:themeColor="text1"/>
          <w:sz w:val="28"/>
          <w:szCs w:val="28"/>
        </w:rPr>
        <w:t>- Му</w:t>
      </w:r>
      <w:r w:rsidR="00833341" w:rsidRPr="00833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зыкальный руководитель – </w:t>
      </w:r>
      <w:proofErr w:type="spellStart"/>
      <w:r w:rsidR="00833341" w:rsidRPr="00833341">
        <w:rPr>
          <w:rFonts w:ascii="Times New Roman" w:hAnsi="Times New Roman" w:cs="Times New Roman"/>
          <w:color w:val="000000" w:themeColor="text1"/>
          <w:sz w:val="28"/>
          <w:szCs w:val="28"/>
        </w:rPr>
        <w:t>Толешбаева</w:t>
      </w:r>
      <w:proofErr w:type="spellEnd"/>
      <w:r w:rsidR="00833341" w:rsidRPr="00833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8333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23E7" w:rsidRPr="00473147" w:rsidRDefault="00473147" w:rsidP="00D22560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Хореограф – </w:t>
      </w:r>
      <w:proofErr w:type="spellStart"/>
      <w:r w:rsidRPr="00473147">
        <w:rPr>
          <w:rFonts w:ascii="Times New Roman" w:hAnsi="Times New Roman" w:cs="Times New Roman"/>
          <w:color w:val="000000" w:themeColor="text1"/>
          <w:sz w:val="28"/>
          <w:szCs w:val="28"/>
        </w:rPr>
        <w:t>Жанабаева</w:t>
      </w:r>
      <w:proofErr w:type="spellEnd"/>
      <w:r w:rsidRPr="00473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1723E7" w:rsidRPr="00473147">
        <w:rPr>
          <w:rFonts w:ascii="Times New Roman" w:hAnsi="Times New Roman" w:cs="Times New Roman"/>
          <w:color w:val="000000" w:themeColor="text1"/>
          <w:sz w:val="28"/>
          <w:szCs w:val="28"/>
        </w:rPr>
        <w:t>.С.</w:t>
      </w:r>
    </w:p>
    <w:p w:rsidR="001723E7" w:rsidRPr="00C91DDA" w:rsidRDefault="001723E7" w:rsidP="001723E7">
      <w:pPr>
        <w:tabs>
          <w:tab w:val="left" w:pos="6720"/>
        </w:tabs>
        <w:jc w:val="both"/>
        <w:rPr>
          <w:sz w:val="24"/>
          <w:szCs w:val="24"/>
        </w:rPr>
      </w:pPr>
    </w:p>
    <w:p w:rsidR="00D22560" w:rsidRPr="001E2859" w:rsidRDefault="00A20930" w:rsidP="001E2859">
      <w:pPr>
        <w:contextualSpacing/>
        <w:jc w:val="center"/>
        <w:rPr>
          <w:rFonts w:eastAsia="Calibri"/>
          <w:sz w:val="28"/>
          <w:szCs w:val="28"/>
          <w:u w:val="single"/>
          <w:lang w:val="kk-KZ"/>
        </w:rPr>
      </w:pPr>
      <w:r>
        <w:rPr>
          <w:rFonts w:eastAsia="Calibri"/>
          <w:b/>
          <w:sz w:val="28"/>
          <w:szCs w:val="28"/>
          <w:u w:val="single"/>
          <w:lang w:val="kk-KZ"/>
        </w:rPr>
        <w:t>Качественный список педагогов з</w:t>
      </w:r>
      <w:r w:rsidR="00833341">
        <w:rPr>
          <w:rFonts w:eastAsia="Calibri"/>
          <w:b/>
          <w:sz w:val="28"/>
          <w:szCs w:val="28"/>
          <w:u w:val="single"/>
          <w:lang w:val="kk-KZ"/>
        </w:rPr>
        <w:t>а</w:t>
      </w:r>
      <w:r w:rsidR="00D22560">
        <w:rPr>
          <w:rFonts w:eastAsia="Calibri"/>
          <w:b/>
          <w:sz w:val="28"/>
          <w:szCs w:val="28"/>
          <w:u w:val="single"/>
          <w:lang w:val="kk-KZ"/>
        </w:rPr>
        <w:t xml:space="preserve"> </w:t>
      </w:r>
      <w:r w:rsidR="00D22560" w:rsidRPr="0092533E">
        <w:rPr>
          <w:rFonts w:eastAsia="Calibri"/>
          <w:b/>
          <w:sz w:val="28"/>
          <w:szCs w:val="28"/>
          <w:u w:val="single"/>
          <w:lang w:val="kk-KZ"/>
        </w:rPr>
        <w:t>2022-2023</w:t>
      </w:r>
      <w:r w:rsidR="00D22560">
        <w:rPr>
          <w:rFonts w:eastAsia="Calibri"/>
          <w:b/>
          <w:sz w:val="28"/>
          <w:szCs w:val="28"/>
          <w:u w:val="single"/>
          <w:lang w:val="kk-KZ"/>
        </w:rPr>
        <w:t xml:space="preserve"> </w:t>
      </w:r>
      <w:r w:rsidR="00833341">
        <w:rPr>
          <w:rFonts w:eastAsia="Calibri"/>
          <w:b/>
          <w:sz w:val="28"/>
          <w:szCs w:val="28"/>
          <w:u w:val="single"/>
          <w:lang w:val="kk-KZ"/>
        </w:rPr>
        <w:t>учебный год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2551"/>
        <w:gridCol w:w="2694"/>
      </w:tblGrid>
      <w:tr w:rsidR="00D22560" w:rsidRPr="0072104F" w:rsidTr="00A20930">
        <w:tc>
          <w:tcPr>
            <w:tcW w:w="4253" w:type="dxa"/>
          </w:tcPr>
          <w:p w:rsidR="00D22560" w:rsidRPr="00327FC2" w:rsidRDefault="00833341" w:rsidP="00A20930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  <w:r>
              <w:rPr>
                <w:rFonts w:eastAsia="Calibri"/>
                <w:b/>
                <w:sz w:val="28"/>
                <w:szCs w:val="28"/>
                <w:lang w:val="kk-KZ"/>
              </w:rPr>
              <w:t>Образование</w:t>
            </w:r>
          </w:p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22560" w:rsidRPr="00327FC2" w:rsidRDefault="00833341" w:rsidP="00A20930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  <w:r>
              <w:rPr>
                <w:rFonts w:eastAsia="Calibri"/>
                <w:b/>
                <w:sz w:val="28"/>
                <w:szCs w:val="28"/>
                <w:lang w:val="kk-KZ"/>
              </w:rPr>
              <w:t>количество</w:t>
            </w:r>
          </w:p>
        </w:tc>
        <w:tc>
          <w:tcPr>
            <w:tcW w:w="2694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72104F">
              <w:rPr>
                <w:rFonts w:eastAsia="Calibri"/>
                <w:b/>
                <w:sz w:val="28"/>
                <w:szCs w:val="28"/>
              </w:rPr>
              <w:t>%</w:t>
            </w:r>
          </w:p>
        </w:tc>
      </w:tr>
      <w:tr w:rsidR="00D22560" w:rsidRPr="0072104F" w:rsidTr="00A20930">
        <w:tc>
          <w:tcPr>
            <w:tcW w:w="4253" w:type="dxa"/>
          </w:tcPr>
          <w:p w:rsidR="00D22560" w:rsidRPr="00327FC2" w:rsidRDefault="00833341" w:rsidP="00A20930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  <w:r>
              <w:rPr>
                <w:rFonts w:eastAsia="Calibri"/>
                <w:b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2551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  <w:r>
              <w:rPr>
                <w:rFonts w:eastAsia="Calibri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2694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65%</w:t>
            </w:r>
          </w:p>
        </w:tc>
      </w:tr>
      <w:tr w:rsidR="00D22560" w:rsidRPr="0072104F" w:rsidTr="00A20930">
        <w:tc>
          <w:tcPr>
            <w:tcW w:w="4253" w:type="dxa"/>
          </w:tcPr>
          <w:p w:rsidR="00D22560" w:rsidRPr="00327FC2" w:rsidRDefault="00833341" w:rsidP="00A20930">
            <w:pPr>
              <w:contextualSpacing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В том числе дошкольное</w:t>
            </w:r>
          </w:p>
        </w:tc>
        <w:tc>
          <w:tcPr>
            <w:tcW w:w="2551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60%</w:t>
            </w:r>
          </w:p>
        </w:tc>
      </w:tr>
      <w:tr w:rsidR="00D22560" w:rsidRPr="0072104F" w:rsidTr="00A20930">
        <w:tc>
          <w:tcPr>
            <w:tcW w:w="4253" w:type="dxa"/>
          </w:tcPr>
          <w:p w:rsidR="00D22560" w:rsidRPr="00327FC2" w:rsidRDefault="00833341" w:rsidP="00A20930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  <w:r>
              <w:rPr>
                <w:rFonts w:eastAsia="Calibri"/>
                <w:b/>
                <w:sz w:val="28"/>
                <w:szCs w:val="28"/>
                <w:lang w:val="kk-KZ"/>
              </w:rPr>
              <w:t>Средне специальное</w:t>
            </w:r>
          </w:p>
        </w:tc>
        <w:tc>
          <w:tcPr>
            <w:tcW w:w="2551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  <w:r>
              <w:rPr>
                <w:rFonts w:eastAsia="Calibri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694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35%</w:t>
            </w:r>
          </w:p>
        </w:tc>
      </w:tr>
      <w:tr w:rsidR="00D22560" w:rsidRPr="0072104F" w:rsidTr="00A20930">
        <w:trPr>
          <w:trHeight w:val="254"/>
        </w:trPr>
        <w:tc>
          <w:tcPr>
            <w:tcW w:w="4253" w:type="dxa"/>
            <w:tcBorders>
              <w:bottom w:val="single" w:sz="4" w:space="0" w:color="auto"/>
            </w:tcBorders>
          </w:tcPr>
          <w:p w:rsidR="00D22560" w:rsidRPr="00327FC2" w:rsidRDefault="00833341" w:rsidP="00A20930">
            <w:pPr>
              <w:contextualSpacing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В том числе дошкольное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75%</w:t>
            </w:r>
          </w:p>
        </w:tc>
      </w:tr>
      <w:tr w:rsidR="00D22560" w:rsidRPr="0072104F" w:rsidTr="00A20930">
        <w:trPr>
          <w:trHeight w:val="346"/>
        </w:trPr>
        <w:tc>
          <w:tcPr>
            <w:tcW w:w="4253" w:type="dxa"/>
            <w:tcBorders>
              <w:top w:val="single" w:sz="4" w:space="0" w:color="auto"/>
            </w:tcBorders>
          </w:tcPr>
          <w:p w:rsidR="00D22560" w:rsidRPr="00685CD5" w:rsidRDefault="00833341" w:rsidP="00A20930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  <w:r>
              <w:rPr>
                <w:rFonts w:eastAsia="Calibri"/>
                <w:b/>
                <w:sz w:val="28"/>
                <w:szCs w:val="28"/>
                <w:lang w:val="kk-KZ"/>
              </w:rPr>
              <w:t>Итог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23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72104F">
              <w:rPr>
                <w:rFonts w:eastAsia="Calibri"/>
                <w:b/>
                <w:sz w:val="28"/>
                <w:szCs w:val="28"/>
              </w:rPr>
              <w:t>100%</w:t>
            </w:r>
          </w:p>
        </w:tc>
      </w:tr>
    </w:tbl>
    <w:p w:rsidR="00A20930" w:rsidRDefault="00A20930" w:rsidP="00D22560">
      <w:pPr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D22560" w:rsidRPr="00403F02" w:rsidRDefault="00A20930" w:rsidP="00A20930">
      <w:pPr>
        <w:contextualSpacing/>
        <w:jc w:val="center"/>
        <w:rPr>
          <w:rFonts w:eastAsia="Calibri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Стаж работы в</w:t>
      </w:r>
      <w:r w:rsidR="00D22560" w:rsidRPr="005960ED">
        <w:rPr>
          <w:b/>
          <w:color w:val="000000"/>
          <w:sz w:val="28"/>
          <w:szCs w:val="28"/>
          <w:lang w:val="kk-KZ"/>
        </w:rPr>
        <w:t xml:space="preserve"> %</w:t>
      </w:r>
      <w:r>
        <w:rPr>
          <w:b/>
          <w:color w:val="000000"/>
          <w:sz w:val="28"/>
          <w:szCs w:val="28"/>
          <w:lang w:val="kk-KZ"/>
        </w:rPr>
        <w:t xml:space="preserve"> на</w:t>
      </w:r>
      <w:r w:rsidR="00D22560" w:rsidRPr="005960ED">
        <w:rPr>
          <w:b/>
          <w:color w:val="000000"/>
          <w:sz w:val="28"/>
          <w:szCs w:val="28"/>
          <w:lang w:val="kk-KZ"/>
        </w:rPr>
        <w:t xml:space="preserve"> </w:t>
      </w:r>
      <w:r w:rsidR="00D22560">
        <w:rPr>
          <w:rFonts w:eastAsia="Calibri"/>
          <w:b/>
          <w:sz w:val="28"/>
          <w:szCs w:val="28"/>
          <w:lang w:val="kk-KZ"/>
        </w:rPr>
        <w:t xml:space="preserve">2022-2023 </w:t>
      </w:r>
      <w:r>
        <w:rPr>
          <w:rFonts w:eastAsia="Calibri"/>
          <w:b/>
          <w:sz w:val="28"/>
          <w:szCs w:val="28"/>
          <w:lang w:val="kk-KZ"/>
        </w:rPr>
        <w:t>учебный год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6"/>
        <w:gridCol w:w="2550"/>
        <w:gridCol w:w="2552"/>
      </w:tblGrid>
      <w:tr w:rsidR="00D22560" w:rsidRPr="003B4C09" w:rsidTr="00A20930">
        <w:tc>
          <w:tcPr>
            <w:tcW w:w="4396" w:type="dxa"/>
          </w:tcPr>
          <w:p w:rsidR="00D22560" w:rsidRPr="001C099E" w:rsidRDefault="00833341" w:rsidP="00A20930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kk-KZ"/>
              </w:rPr>
              <w:t>Стаж работы</w:t>
            </w:r>
          </w:p>
        </w:tc>
        <w:tc>
          <w:tcPr>
            <w:tcW w:w="2550" w:type="dxa"/>
          </w:tcPr>
          <w:p w:rsidR="00D22560" w:rsidRPr="001C099E" w:rsidRDefault="00833341" w:rsidP="00A20930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kk-KZ"/>
              </w:rPr>
              <w:t>количество</w:t>
            </w:r>
          </w:p>
        </w:tc>
        <w:tc>
          <w:tcPr>
            <w:tcW w:w="2552" w:type="dxa"/>
          </w:tcPr>
          <w:p w:rsidR="00D22560" w:rsidRPr="001C099E" w:rsidRDefault="00D22560" w:rsidP="00A20930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C099E">
              <w:rPr>
                <w:rFonts w:eastAsia="Calibri"/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  <w:tr w:rsidR="00D22560" w:rsidRPr="003B4C09" w:rsidTr="00A20930">
        <w:tc>
          <w:tcPr>
            <w:tcW w:w="4396" w:type="dxa"/>
          </w:tcPr>
          <w:p w:rsidR="00D22560" w:rsidRPr="001C099E" w:rsidRDefault="00833341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До 1 года</w:t>
            </w:r>
            <w:r w:rsidR="00D22560" w:rsidRPr="001C099E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0" w:type="dxa"/>
          </w:tcPr>
          <w:p w:rsidR="00D22560" w:rsidRPr="001C099E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 w:rsidRPr="001C099E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22560" w:rsidRPr="001C099E" w:rsidRDefault="00D22560" w:rsidP="00A20930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 w:rsidRPr="001C099E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</w:tr>
      <w:tr w:rsidR="00D22560" w:rsidRPr="003B4C09" w:rsidTr="00A20930">
        <w:tc>
          <w:tcPr>
            <w:tcW w:w="4396" w:type="dxa"/>
          </w:tcPr>
          <w:p w:rsidR="00D22560" w:rsidRPr="001C099E" w:rsidRDefault="00833341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До </w:t>
            </w:r>
            <w:r w:rsidR="00D22560" w:rsidRPr="001C099E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5 </w:t>
            </w:r>
            <w:r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лет</w:t>
            </w:r>
          </w:p>
        </w:tc>
        <w:tc>
          <w:tcPr>
            <w:tcW w:w="2550" w:type="dxa"/>
          </w:tcPr>
          <w:p w:rsidR="00D22560" w:rsidRPr="001C099E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 w:rsidRPr="001C099E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22560" w:rsidRPr="001C099E" w:rsidRDefault="00D22560" w:rsidP="00A20930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 w:rsidRPr="001C099E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</w:tr>
      <w:tr w:rsidR="00D22560" w:rsidRPr="003B4C09" w:rsidTr="00A20930">
        <w:tc>
          <w:tcPr>
            <w:tcW w:w="4396" w:type="dxa"/>
          </w:tcPr>
          <w:p w:rsidR="00D22560" w:rsidRPr="001C099E" w:rsidRDefault="00833341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От 5 до</w:t>
            </w:r>
            <w:r w:rsidR="00D22560" w:rsidRPr="001C099E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10 </w:t>
            </w:r>
            <w:r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лет</w:t>
            </w:r>
          </w:p>
        </w:tc>
        <w:tc>
          <w:tcPr>
            <w:tcW w:w="2550" w:type="dxa"/>
          </w:tcPr>
          <w:p w:rsidR="00D22560" w:rsidRPr="001C099E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 w:rsidRPr="001C099E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D22560" w:rsidRPr="001C099E" w:rsidRDefault="00D22560" w:rsidP="00A20930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 w:rsidRPr="001C099E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13</w:t>
            </w:r>
          </w:p>
        </w:tc>
      </w:tr>
      <w:tr w:rsidR="00D22560" w:rsidRPr="003B4C09" w:rsidTr="00A20930">
        <w:tc>
          <w:tcPr>
            <w:tcW w:w="4396" w:type="dxa"/>
          </w:tcPr>
          <w:p w:rsidR="00D22560" w:rsidRPr="001C099E" w:rsidRDefault="00833341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От 10 до</w:t>
            </w:r>
            <w:r w:rsidR="00D22560" w:rsidRPr="001C099E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 15 </w:t>
            </w:r>
            <w:r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лет</w:t>
            </w:r>
          </w:p>
        </w:tc>
        <w:tc>
          <w:tcPr>
            <w:tcW w:w="2550" w:type="dxa"/>
          </w:tcPr>
          <w:p w:rsidR="00D22560" w:rsidRPr="001C099E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 w:rsidRPr="001C099E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D22560" w:rsidRPr="001C099E" w:rsidRDefault="00D22560" w:rsidP="00A20930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 w:rsidRPr="001C099E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35</w:t>
            </w:r>
          </w:p>
        </w:tc>
      </w:tr>
      <w:tr w:rsidR="00D22560" w:rsidRPr="003B4C09" w:rsidTr="00A20930">
        <w:tc>
          <w:tcPr>
            <w:tcW w:w="4396" w:type="dxa"/>
          </w:tcPr>
          <w:p w:rsidR="00D22560" w:rsidRPr="001C099E" w:rsidRDefault="00833341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От 15 до</w:t>
            </w:r>
            <w:r w:rsidR="00D22560" w:rsidRPr="001C099E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 20 </w:t>
            </w:r>
            <w:r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лет</w:t>
            </w:r>
          </w:p>
        </w:tc>
        <w:tc>
          <w:tcPr>
            <w:tcW w:w="2550" w:type="dxa"/>
          </w:tcPr>
          <w:p w:rsidR="00D22560" w:rsidRPr="001C099E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 w:rsidRPr="001C099E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22560" w:rsidRPr="001C099E" w:rsidRDefault="00D22560" w:rsidP="00A20930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 w:rsidRPr="001C099E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22</w:t>
            </w:r>
          </w:p>
        </w:tc>
      </w:tr>
      <w:tr w:rsidR="00D22560" w:rsidRPr="003B4C09" w:rsidTr="00A20930">
        <w:tc>
          <w:tcPr>
            <w:tcW w:w="4396" w:type="dxa"/>
          </w:tcPr>
          <w:p w:rsidR="00D22560" w:rsidRPr="001C099E" w:rsidRDefault="00833341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От 20 до</w:t>
            </w:r>
            <w:r w:rsidR="00D22560" w:rsidRPr="001C099E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 25 </w:t>
            </w:r>
            <w:r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лет</w:t>
            </w:r>
          </w:p>
        </w:tc>
        <w:tc>
          <w:tcPr>
            <w:tcW w:w="2550" w:type="dxa"/>
          </w:tcPr>
          <w:p w:rsidR="00D22560" w:rsidRPr="001C099E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 w:rsidRPr="001C099E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22560" w:rsidRPr="001C099E" w:rsidRDefault="00D22560" w:rsidP="00A20930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 w:rsidRPr="001C099E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17</w:t>
            </w:r>
          </w:p>
        </w:tc>
      </w:tr>
      <w:tr w:rsidR="00D22560" w:rsidRPr="003B4C09" w:rsidTr="00A20930">
        <w:tc>
          <w:tcPr>
            <w:tcW w:w="4396" w:type="dxa"/>
          </w:tcPr>
          <w:p w:rsidR="00D22560" w:rsidRPr="001C099E" w:rsidRDefault="00833341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Свыше 25 лет</w:t>
            </w:r>
            <w:r w:rsidR="00D22560" w:rsidRPr="001C099E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0" w:type="dxa"/>
          </w:tcPr>
          <w:p w:rsidR="00D22560" w:rsidRPr="001C099E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 w:rsidRPr="001C099E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D22560" w:rsidRPr="001C099E" w:rsidRDefault="00D22560" w:rsidP="00A20930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 w:rsidRPr="001C099E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</w:tr>
      <w:tr w:rsidR="00D22560" w:rsidRPr="003B4C09" w:rsidTr="00A20930">
        <w:tc>
          <w:tcPr>
            <w:tcW w:w="4396" w:type="dxa"/>
          </w:tcPr>
          <w:p w:rsidR="00D22560" w:rsidRPr="001C099E" w:rsidRDefault="00833341" w:rsidP="00A20930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Итог </w:t>
            </w:r>
          </w:p>
        </w:tc>
        <w:tc>
          <w:tcPr>
            <w:tcW w:w="2550" w:type="dxa"/>
          </w:tcPr>
          <w:p w:rsidR="00D22560" w:rsidRPr="001C099E" w:rsidRDefault="00D22560" w:rsidP="00A20930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C099E">
              <w:rPr>
                <w:rFonts w:eastAsia="Calibri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D22560" w:rsidRPr="001C099E" w:rsidRDefault="00D22560" w:rsidP="00A20930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C099E">
              <w:rPr>
                <w:rFonts w:eastAsia="Calibri"/>
                <w:b/>
                <w:color w:val="000000" w:themeColor="text1"/>
                <w:sz w:val="28"/>
                <w:szCs w:val="28"/>
              </w:rPr>
              <w:t>100%</w:t>
            </w:r>
          </w:p>
        </w:tc>
      </w:tr>
    </w:tbl>
    <w:p w:rsidR="00D22560" w:rsidRDefault="00D22560" w:rsidP="00D22560">
      <w:pPr>
        <w:contextualSpacing/>
        <w:jc w:val="both"/>
        <w:rPr>
          <w:rFonts w:eastAsia="Calibri"/>
          <w:color w:val="FF0000"/>
          <w:sz w:val="28"/>
          <w:szCs w:val="28"/>
          <w:lang w:val="kk-KZ"/>
        </w:rPr>
      </w:pPr>
    </w:p>
    <w:p w:rsidR="00D22560" w:rsidRPr="00327FC2" w:rsidRDefault="00A20930" w:rsidP="00D22560">
      <w:pPr>
        <w:contextualSpacing/>
        <w:jc w:val="center"/>
        <w:rPr>
          <w:rFonts w:eastAsia="Calibri"/>
          <w:color w:val="FF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Состав педагогов по категориям в </w:t>
      </w:r>
      <w:r w:rsidR="00D22560" w:rsidRPr="00AF51CA">
        <w:rPr>
          <w:b/>
          <w:color w:val="000000"/>
          <w:sz w:val="28"/>
          <w:szCs w:val="28"/>
          <w:lang w:val="kk-KZ"/>
        </w:rPr>
        <w:t xml:space="preserve">% </w:t>
      </w:r>
      <w:r>
        <w:rPr>
          <w:b/>
          <w:color w:val="000000"/>
          <w:sz w:val="28"/>
          <w:szCs w:val="28"/>
          <w:lang w:val="kk-KZ"/>
        </w:rPr>
        <w:t xml:space="preserve">за </w:t>
      </w:r>
      <w:r w:rsidR="00D22560">
        <w:rPr>
          <w:rFonts w:eastAsia="Calibri"/>
          <w:b/>
          <w:sz w:val="28"/>
          <w:szCs w:val="28"/>
          <w:lang w:val="kk-KZ"/>
        </w:rPr>
        <w:t>2022-202</w:t>
      </w:r>
      <w:r>
        <w:rPr>
          <w:rFonts w:eastAsia="Calibri"/>
          <w:b/>
          <w:sz w:val="28"/>
          <w:szCs w:val="28"/>
          <w:lang w:val="kk-KZ"/>
        </w:rPr>
        <w:t>3 учебный год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8"/>
        <w:gridCol w:w="2552"/>
        <w:gridCol w:w="3108"/>
      </w:tblGrid>
      <w:tr w:rsidR="00D22560" w:rsidRPr="00CF678A" w:rsidTr="00A20930">
        <w:tc>
          <w:tcPr>
            <w:tcW w:w="3838" w:type="dxa"/>
          </w:tcPr>
          <w:p w:rsidR="00D22560" w:rsidRPr="00327FC2" w:rsidRDefault="00D22560" w:rsidP="00A20930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val="kk-KZ"/>
              </w:rPr>
            </w:pPr>
            <w:r w:rsidRPr="00327FC2">
              <w:rPr>
                <w:rFonts w:eastAsia="Calibri"/>
                <w:b/>
                <w:color w:val="000000" w:themeColor="text1"/>
                <w:sz w:val="28"/>
                <w:szCs w:val="28"/>
                <w:lang w:val="kk-KZ"/>
              </w:rPr>
              <w:t xml:space="preserve">      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kk-KZ"/>
              </w:rPr>
              <w:t>Санаты</w:t>
            </w:r>
          </w:p>
        </w:tc>
        <w:tc>
          <w:tcPr>
            <w:tcW w:w="2552" w:type="dxa"/>
          </w:tcPr>
          <w:p w:rsidR="00D22560" w:rsidRPr="00327FC2" w:rsidRDefault="00A20930" w:rsidP="00A20930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kk-KZ"/>
              </w:rPr>
              <w:t>количество</w:t>
            </w:r>
          </w:p>
        </w:tc>
        <w:tc>
          <w:tcPr>
            <w:tcW w:w="3108" w:type="dxa"/>
          </w:tcPr>
          <w:p w:rsidR="00D22560" w:rsidRPr="00CF678A" w:rsidRDefault="00D22560" w:rsidP="00A20930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F678A">
              <w:rPr>
                <w:rFonts w:eastAsia="Calibri"/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  <w:tr w:rsidR="00D22560" w:rsidRPr="00CF678A" w:rsidTr="00A20930">
        <w:tc>
          <w:tcPr>
            <w:tcW w:w="3838" w:type="dxa"/>
          </w:tcPr>
          <w:p w:rsidR="00D22560" w:rsidRPr="00327FC2" w:rsidRDefault="00A2093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Высшая категория</w:t>
            </w:r>
          </w:p>
        </w:tc>
        <w:tc>
          <w:tcPr>
            <w:tcW w:w="2552" w:type="dxa"/>
          </w:tcPr>
          <w:p w:rsidR="00D22560" w:rsidRPr="00CF678A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F678A">
              <w:rPr>
                <w:rFonts w:eastAsia="Calibr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08" w:type="dxa"/>
          </w:tcPr>
          <w:p w:rsidR="00D22560" w:rsidRPr="00CF678A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F678A">
              <w:rPr>
                <w:rFonts w:eastAsia="Calibri"/>
                <w:color w:val="000000" w:themeColor="text1"/>
                <w:sz w:val="28"/>
                <w:szCs w:val="28"/>
              </w:rPr>
              <w:t>0</w:t>
            </w:r>
          </w:p>
        </w:tc>
      </w:tr>
      <w:tr w:rsidR="00D22560" w:rsidRPr="00CF678A" w:rsidTr="00A20930">
        <w:tc>
          <w:tcPr>
            <w:tcW w:w="3838" w:type="dxa"/>
          </w:tcPr>
          <w:p w:rsidR="00D22560" w:rsidRPr="004E3A49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 w:rsidRPr="00CF678A">
              <w:rPr>
                <w:rFonts w:eastAsia="Calibri"/>
                <w:color w:val="000000" w:themeColor="text1"/>
                <w:sz w:val="28"/>
                <w:szCs w:val="28"/>
              </w:rPr>
              <w:t xml:space="preserve">1 </w:t>
            </w:r>
            <w:r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A20930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катогория</w:t>
            </w:r>
          </w:p>
        </w:tc>
        <w:tc>
          <w:tcPr>
            <w:tcW w:w="2552" w:type="dxa"/>
          </w:tcPr>
          <w:p w:rsidR="00D22560" w:rsidRPr="00CF678A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F678A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D22560" w:rsidRPr="00CF678A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</w:p>
        </w:tc>
      </w:tr>
      <w:tr w:rsidR="00D22560" w:rsidRPr="00CF678A" w:rsidTr="00A20930">
        <w:tc>
          <w:tcPr>
            <w:tcW w:w="3838" w:type="dxa"/>
          </w:tcPr>
          <w:p w:rsidR="00D22560" w:rsidRPr="004E3A49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 w:rsidRPr="00CF678A">
              <w:rPr>
                <w:rFonts w:eastAsia="Calibri"/>
                <w:color w:val="000000" w:themeColor="text1"/>
                <w:sz w:val="28"/>
                <w:szCs w:val="28"/>
              </w:rPr>
              <w:t xml:space="preserve">2 </w:t>
            </w:r>
            <w:r w:rsidR="00A20930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категория</w:t>
            </w:r>
          </w:p>
        </w:tc>
        <w:tc>
          <w:tcPr>
            <w:tcW w:w="2552" w:type="dxa"/>
          </w:tcPr>
          <w:p w:rsidR="00D22560" w:rsidRPr="00CF678A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F678A">
              <w:rPr>
                <w:rFonts w:eastAsia="Calibr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08" w:type="dxa"/>
          </w:tcPr>
          <w:p w:rsidR="00D22560" w:rsidRPr="00CF678A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0</w:t>
            </w:r>
          </w:p>
        </w:tc>
      </w:tr>
      <w:tr w:rsidR="00D22560" w:rsidRPr="00CF678A" w:rsidTr="00A20930">
        <w:tc>
          <w:tcPr>
            <w:tcW w:w="3838" w:type="dxa"/>
          </w:tcPr>
          <w:p w:rsidR="00D22560" w:rsidRPr="004E3A49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A20930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категория руководителя</w:t>
            </w:r>
          </w:p>
        </w:tc>
        <w:tc>
          <w:tcPr>
            <w:tcW w:w="2552" w:type="dxa"/>
          </w:tcPr>
          <w:p w:rsidR="00D22560" w:rsidRPr="00CF678A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F678A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D22560" w:rsidRPr="00CF678A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</w:p>
        </w:tc>
      </w:tr>
      <w:tr w:rsidR="00D22560" w:rsidRPr="00CF678A" w:rsidTr="00A20930">
        <w:tc>
          <w:tcPr>
            <w:tcW w:w="3838" w:type="dxa"/>
          </w:tcPr>
          <w:p w:rsidR="00D22560" w:rsidRPr="004E3A49" w:rsidRDefault="00A2093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552" w:type="dxa"/>
          </w:tcPr>
          <w:p w:rsidR="00D22560" w:rsidRPr="00CF678A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F678A">
              <w:rPr>
                <w:rFonts w:eastAsia="Calibr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08" w:type="dxa"/>
          </w:tcPr>
          <w:p w:rsidR="00D22560" w:rsidRPr="00CF678A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44</w:t>
            </w:r>
          </w:p>
        </w:tc>
      </w:tr>
      <w:tr w:rsidR="00D22560" w:rsidRPr="00CF678A" w:rsidTr="00A20930">
        <w:tc>
          <w:tcPr>
            <w:tcW w:w="3838" w:type="dxa"/>
          </w:tcPr>
          <w:p w:rsidR="00D22560" w:rsidRPr="00CF678A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F678A">
              <w:rPr>
                <w:rFonts w:eastAsia="Calibri"/>
                <w:color w:val="000000" w:themeColor="text1"/>
                <w:sz w:val="28"/>
                <w:szCs w:val="28"/>
              </w:rPr>
              <w:t>Педагог-модератор</w:t>
            </w:r>
          </w:p>
        </w:tc>
        <w:tc>
          <w:tcPr>
            <w:tcW w:w="2552" w:type="dxa"/>
          </w:tcPr>
          <w:p w:rsidR="00D22560" w:rsidRPr="00CF678A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F678A">
              <w:rPr>
                <w:rFonts w:eastAsia="Calibr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08" w:type="dxa"/>
          </w:tcPr>
          <w:p w:rsidR="00D22560" w:rsidRPr="00593C60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44</w:t>
            </w:r>
          </w:p>
        </w:tc>
      </w:tr>
      <w:tr w:rsidR="00D22560" w:rsidRPr="00CF678A" w:rsidTr="00A20930">
        <w:tc>
          <w:tcPr>
            <w:tcW w:w="3838" w:type="dxa"/>
          </w:tcPr>
          <w:p w:rsidR="00D22560" w:rsidRPr="004E3A49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Педагог - </w:t>
            </w:r>
            <w:r w:rsidR="00A20930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эксперт</w:t>
            </w:r>
          </w:p>
        </w:tc>
        <w:tc>
          <w:tcPr>
            <w:tcW w:w="2552" w:type="dxa"/>
          </w:tcPr>
          <w:p w:rsidR="00D22560" w:rsidRPr="00CF678A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F678A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D22560" w:rsidRPr="00CF678A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</w:p>
        </w:tc>
      </w:tr>
      <w:tr w:rsidR="00D22560" w:rsidRPr="00CF678A" w:rsidTr="00A20930">
        <w:tc>
          <w:tcPr>
            <w:tcW w:w="3838" w:type="dxa"/>
          </w:tcPr>
          <w:p w:rsidR="00D22560" w:rsidRPr="004E3A49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</w:pPr>
            <w:r w:rsidRPr="00CF678A">
              <w:rPr>
                <w:rFonts w:eastAsia="Calibri"/>
                <w:color w:val="000000" w:themeColor="text1"/>
                <w:sz w:val="28"/>
                <w:szCs w:val="28"/>
              </w:rPr>
              <w:t>Педагог-</w:t>
            </w:r>
            <w:r w:rsidR="00A20930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исследователь</w:t>
            </w:r>
          </w:p>
        </w:tc>
        <w:tc>
          <w:tcPr>
            <w:tcW w:w="2552" w:type="dxa"/>
          </w:tcPr>
          <w:p w:rsidR="00D22560" w:rsidRPr="00CF678A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F678A">
              <w:rPr>
                <w:rFonts w:eastAsia="Calibr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08" w:type="dxa"/>
          </w:tcPr>
          <w:p w:rsidR="00D22560" w:rsidRPr="00CF678A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0</w:t>
            </w:r>
          </w:p>
        </w:tc>
      </w:tr>
      <w:tr w:rsidR="00D22560" w:rsidRPr="00CF678A" w:rsidTr="00A20930">
        <w:tc>
          <w:tcPr>
            <w:tcW w:w="3838" w:type="dxa"/>
          </w:tcPr>
          <w:p w:rsidR="00D22560" w:rsidRPr="00CF678A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F678A">
              <w:rPr>
                <w:rFonts w:eastAsia="Calibri"/>
                <w:color w:val="000000" w:themeColor="text1"/>
                <w:sz w:val="28"/>
                <w:szCs w:val="28"/>
              </w:rPr>
              <w:t>Педагог-мастер</w:t>
            </w:r>
          </w:p>
        </w:tc>
        <w:tc>
          <w:tcPr>
            <w:tcW w:w="2552" w:type="dxa"/>
          </w:tcPr>
          <w:p w:rsidR="00D22560" w:rsidRPr="00CF678A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F678A">
              <w:rPr>
                <w:rFonts w:eastAsia="Calibr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08" w:type="dxa"/>
          </w:tcPr>
          <w:p w:rsidR="00D22560" w:rsidRPr="00CF678A" w:rsidRDefault="00D22560" w:rsidP="00A20930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0</w:t>
            </w:r>
          </w:p>
        </w:tc>
      </w:tr>
      <w:tr w:rsidR="00D22560" w:rsidRPr="00CF678A" w:rsidTr="00A20930">
        <w:tc>
          <w:tcPr>
            <w:tcW w:w="3838" w:type="dxa"/>
          </w:tcPr>
          <w:p w:rsidR="00D22560" w:rsidRPr="00327FC2" w:rsidRDefault="00D8189E" w:rsidP="00A20930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kk-KZ"/>
              </w:rPr>
              <w:t>Итог</w:t>
            </w:r>
          </w:p>
        </w:tc>
        <w:tc>
          <w:tcPr>
            <w:tcW w:w="2552" w:type="dxa"/>
          </w:tcPr>
          <w:p w:rsidR="00D22560" w:rsidRPr="00CF678A" w:rsidRDefault="00D22560" w:rsidP="00A20930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108" w:type="dxa"/>
          </w:tcPr>
          <w:p w:rsidR="00D22560" w:rsidRPr="00CF678A" w:rsidRDefault="00D22560" w:rsidP="00A20930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F678A">
              <w:rPr>
                <w:rFonts w:eastAsia="Calibri"/>
                <w:b/>
                <w:color w:val="000000" w:themeColor="text1"/>
                <w:sz w:val="28"/>
                <w:szCs w:val="28"/>
              </w:rPr>
              <w:t>100%</w:t>
            </w:r>
          </w:p>
        </w:tc>
      </w:tr>
    </w:tbl>
    <w:p w:rsidR="00D22560" w:rsidRPr="00EC4B30" w:rsidRDefault="00D22560" w:rsidP="00D22560">
      <w:pPr>
        <w:pStyle w:val="ad"/>
        <w:rPr>
          <w:rFonts w:ascii="Times New Roman" w:hAnsi="Times New Roman"/>
          <w:sz w:val="28"/>
          <w:szCs w:val="28"/>
          <w:lang w:val="en-US"/>
        </w:rPr>
      </w:pPr>
    </w:p>
    <w:p w:rsidR="00D22560" w:rsidRPr="00B51006" w:rsidRDefault="00A20930" w:rsidP="00D22560">
      <w:pPr>
        <w:contextualSpacing/>
        <w:jc w:val="center"/>
        <w:rPr>
          <w:rFonts w:eastAsia="Calibri"/>
          <w:b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>Возрастной состав педагогов на</w:t>
      </w:r>
      <w:r>
        <w:rPr>
          <w:b/>
          <w:color w:val="000000"/>
          <w:sz w:val="28"/>
          <w:szCs w:val="28"/>
          <w:lang w:val="kk-KZ"/>
        </w:rPr>
        <w:t xml:space="preserve"> 2022-2023 учебный год</w:t>
      </w:r>
      <w:r w:rsidR="00D22560">
        <w:rPr>
          <w:b/>
          <w:color w:val="000000"/>
          <w:sz w:val="28"/>
          <w:szCs w:val="28"/>
          <w:lang w:val="kk-KZ"/>
        </w:rPr>
        <w:t xml:space="preserve"> </w:t>
      </w:r>
      <w:r w:rsidR="00D22560">
        <w:rPr>
          <w:sz w:val="28"/>
          <w:szCs w:val="28"/>
          <w:lang w:val="kk-KZ"/>
        </w:rPr>
        <w:t xml:space="preserve">   </w:t>
      </w: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2410"/>
        <w:gridCol w:w="2257"/>
      </w:tblGrid>
      <w:tr w:rsidR="00D22560" w:rsidRPr="0072104F" w:rsidTr="00A20930">
        <w:trPr>
          <w:trHeight w:val="70"/>
        </w:trPr>
        <w:tc>
          <w:tcPr>
            <w:tcW w:w="2988" w:type="dxa"/>
          </w:tcPr>
          <w:p w:rsidR="00D22560" w:rsidRPr="004E3A49" w:rsidRDefault="00D22560" w:rsidP="00A20930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  <w:r>
              <w:rPr>
                <w:rFonts w:eastAsia="Calibri"/>
                <w:b/>
                <w:sz w:val="28"/>
                <w:szCs w:val="28"/>
                <w:lang w:val="kk-KZ"/>
              </w:rPr>
              <w:t>Жасы</w:t>
            </w:r>
          </w:p>
        </w:tc>
        <w:tc>
          <w:tcPr>
            <w:tcW w:w="2410" w:type="dxa"/>
          </w:tcPr>
          <w:p w:rsidR="00D22560" w:rsidRPr="004E3A49" w:rsidRDefault="00D8189E" w:rsidP="00A20930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  <w:r>
              <w:rPr>
                <w:rFonts w:eastAsia="Calibri"/>
                <w:b/>
                <w:sz w:val="28"/>
                <w:szCs w:val="28"/>
                <w:lang w:val="kk-KZ"/>
              </w:rPr>
              <w:t>количество</w:t>
            </w:r>
          </w:p>
        </w:tc>
        <w:tc>
          <w:tcPr>
            <w:tcW w:w="2257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72104F">
              <w:rPr>
                <w:rFonts w:eastAsia="Calibri"/>
                <w:b/>
                <w:sz w:val="28"/>
                <w:szCs w:val="28"/>
              </w:rPr>
              <w:t>%</w:t>
            </w:r>
          </w:p>
        </w:tc>
      </w:tr>
      <w:tr w:rsidR="00D22560" w:rsidRPr="0072104F" w:rsidTr="00A20930">
        <w:tc>
          <w:tcPr>
            <w:tcW w:w="2988" w:type="dxa"/>
          </w:tcPr>
          <w:p w:rsidR="00D22560" w:rsidRPr="002951EC" w:rsidRDefault="00827EEF" w:rsidP="00A20930">
            <w:pPr>
              <w:contextualSpacing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</w:rPr>
              <w:t xml:space="preserve">До </w:t>
            </w:r>
            <w:r w:rsidR="00D22560" w:rsidRPr="0072104F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лет</w:t>
            </w:r>
            <w:r w:rsidR="00D22560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2104F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257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D22560" w:rsidRPr="0072104F" w:rsidTr="00A20930">
        <w:tc>
          <w:tcPr>
            <w:tcW w:w="2988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2104F">
              <w:rPr>
                <w:rFonts w:eastAsia="Calibri"/>
                <w:sz w:val="28"/>
                <w:szCs w:val="28"/>
              </w:rPr>
              <w:t>25-30</w:t>
            </w:r>
          </w:p>
        </w:tc>
        <w:tc>
          <w:tcPr>
            <w:tcW w:w="2410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257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</w:tr>
      <w:tr w:rsidR="00D22560" w:rsidRPr="0072104F" w:rsidTr="00A20930">
        <w:tc>
          <w:tcPr>
            <w:tcW w:w="2988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2104F">
              <w:rPr>
                <w:rFonts w:eastAsia="Calibri"/>
                <w:sz w:val="28"/>
                <w:szCs w:val="28"/>
              </w:rPr>
              <w:t>30-40</w:t>
            </w:r>
          </w:p>
        </w:tc>
        <w:tc>
          <w:tcPr>
            <w:tcW w:w="2410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6</w:t>
            </w:r>
          </w:p>
        </w:tc>
        <w:tc>
          <w:tcPr>
            <w:tcW w:w="2257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</w:tr>
      <w:tr w:rsidR="00D22560" w:rsidRPr="0072104F" w:rsidTr="00A20930">
        <w:tc>
          <w:tcPr>
            <w:tcW w:w="2988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2104F">
              <w:rPr>
                <w:rFonts w:eastAsia="Calibri"/>
                <w:sz w:val="28"/>
                <w:szCs w:val="28"/>
              </w:rPr>
              <w:t>40-50</w:t>
            </w:r>
          </w:p>
        </w:tc>
        <w:tc>
          <w:tcPr>
            <w:tcW w:w="2410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257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</w:tr>
      <w:tr w:rsidR="00D22560" w:rsidRPr="0072104F" w:rsidTr="00A20930">
        <w:tc>
          <w:tcPr>
            <w:tcW w:w="2988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2104F">
              <w:rPr>
                <w:rFonts w:eastAsia="Calibri"/>
                <w:sz w:val="28"/>
                <w:szCs w:val="28"/>
              </w:rPr>
              <w:t>50-60</w:t>
            </w:r>
          </w:p>
        </w:tc>
        <w:tc>
          <w:tcPr>
            <w:tcW w:w="2410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257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</w:tr>
      <w:tr w:rsidR="00D22560" w:rsidRPr="0072104F" w:rsidTr="00A20930">
        <w:tc>
          <w:tcPr>
            <w:tcW w:w="2988" w:type="dxa"/>
          </w:tcPr>
          <w:p w:rsidR="00D22560" w:rsidRPr="002951EC" w:rsidRDefault="00827EEF" w:rsidP="00A20930">
            <w:pPr>
              <w:contextualSpacing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</w:rPr>
              <w:t xml:space="preserve">Старше </w:t>
            </w:r>
            <w:r w:rsidR="00D22560">
              <w:rPr>
                <w:rFonts w:eastAsia="Calibri"/>
                <w:sz w:val="28"/>
                <w:szCs w:val="28"/>
              </w:rPr>
              <w:t xml:space="preserve">60 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лет</w:t>
            </w:r>
            <w:r w:rsidR="00D22560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257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D22560" w:rsidRPr="0072104F" w:rsidTr="00A20930">
        <w:tc>
          <w:tcPr>
            <w:tcW w:w="2988" w:type="dxa"/>
          </w:tcPr>
          <w:p w:rsidR="00D22560" w:rsidRPr="004E3A49" w:rsidRDefault="00D8189E" w:rsidP="00A20930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  <w:r>
              <w:rPr>
                <w:rFonts w:eastAsia="Calibri"/>
                <w:b/>
                <w:sz w:val="28"/>
                <w:szCs w:val="28"/>
                <w:lang w:val="kk-KZ"/>
              </w:rPr>
              <w:t>Итог</w:t>
            </w:r>
          </w:p>
        </w:tc>
        <w:tc>
          <w:tcPr>
            <w:tcW w:w="2410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23</w:t>
            </w:r>
          </w:p>
        </w:tc>
        <w:tc>
          <w:tcPr>
            <w:tcW w:w="2257" w:type="dxa"/>
          </w:tcPr>
          <w:p w:rsidR="00D22560" w:rsidRPr="0072104F" w:rsidRDefault="00D22560" w:rsidP="00A20930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72104F">
              <w:rPr>
                <w:rFonts w:eastAsia="Calibri"/>
                <w:b/>
                <w:sz w:val="28"/>
                <w:szCs w:val="28"/>
              </w:rPr>
              <w:t>100%</w:t>
            </w:r>
          </w:p>
        </w:tc>
      </w:tr>
    </w:tbl>
    <w:p w:rsidR="001723E7" w:rsidRPr="00C91DDA" w:rsidRDefault="001723E7" w:rsidP="001723E7">
      <w:pPr>
        <w:tabs>
          <w:tab w:val="left" w:pos="6720"/>
        </w:tabs>
        <w:jc w:val="both"/>
        <w:rPr>
          <w:sz w:val="24"/>
          <w:szCs w:val="24"/>
        </w:rPr>
      </w:pPr>
    </w:p>
    <w:p w:rsidR="001723E7" w:rsidRPr="00D22560" w:rsidRDefault="001723E7" w:rsidP="00D22560">
      <w:pPr>
        <w:pStyle w:val="ad"/>
        <w:rPr>
          <w:rFonts w:ascii="Times New Roman" w:hAnsi="Times New Roman" w:cs="Times New Roman"/>
          <w:sz w:val="28"/>
          <w:szCs w:val="28"/>
        </w:rPr>
      </w:pPr>
      <w:r w:rsidRPr="00D22560">
        <w:rPr>
          <w:rFonts w:ascii="Times New Roman" w:hAnsi="Times New Roman" w:cs="Times New Roman"/>
          <w:sz w:val="28"/>
          <w:szCs w:val="28"/>
        </w:rPr>
        <w:t>Проведенная в теч</w:t>
      </w:r>
      <w:r w:rsidR="00D22560">
        <w:rPr>
          <w:rFonts w:ascii="Times New Roman" w:hAnsi="Times New Roman" w:cs="Times New Roman"/>
          <w:sz w:val="28"/>
          <w:szCs w:val="28"/>
        </w:rPr>
        <w:t>ение 2022-2023</w:t>
      </w:r>
      <w:r w:rsidRPr="00D22560">
        <w:rPr>
          <w:rFonts w:ascii="Times New Roman" w:hAnsi="Times New Roman" w:cs="Times New Roman"/>
          <w:sz w:val="28"/>
          <w:szCs w:val="28"/>
        </w:rPr>
        <w:t xml:space="preserve"> учебного года работа с кадрами позволила достигнуть следующих результатов:</w:t>
      </w:r>
    </w:p>
    <w:p w:rsidR="001723E7" w:rsidRPr="00D22560" w:rsidRDefault="00A20930" w:rsidP="00D2256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 (56</w:t>
      </w:r>
      <w:r w:rsidR="001723E7" w:rsidRPr="00D22560">
        <w:rPr>
          <w:rFonts w:ascii="Times New Roman" w:hAnsi="Times New Roman" w:cs="Times New Roman"/>
          <w:sz w:val="28"/>
          <w:szCs w:val="28"/>
        </w:rPr>
        <w:t>%) педагогов имеют квалификационные категории.</w:t>
      </w:r>
    </w:p>
    <w:p w:rsidR="001723E7" w:rsidRPr="00D22560" w:rsidRDefault="00473147" w:rsidP="00D2256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6 педагогов</w:t>
      </w:r>
      <w:r w:rsidR="00D362EE" w:rsidRPr="00D2256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26</w:t>
      </w:r>
      <w:r w:rsidR="007B092A" w:rsidRPr="00D22560">
        <w:rPr>
          <w:rFonts w:ascii="Times New Roman" w:hAnsi="Times New Roman" w:cs="Times New Roman"/>
          <w:sz w:val="28"/>
          <w:szCs w:val="28"/>
        </w:rPr>
        <w:t>%</w:t>
      </w:r>
      <w:r w:rsidR="001723E7" w:rsidRPr="00D22560">
        <w:rPr>
          <w:rFonts w:ascii="Times New Roman" w:hAnsi="Times New Roman" w:cs="Times New Roman"/>
          <w:sz w:val="28"/>
          <w:szCs w:val="28"/>
        </w:rPr>
        <w:t>) прошли курсы повышения квалификации.</w:t>
      </w:r>
    </w:p>
    <w:p w:rsidR="001723E7" w:rsidRPr="00D22560" w:rsidRDefault="001723E7" w:rsidP="00D2256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723E7" w:rsidRPr="00D22560" w:rsidRDefault="001723E7" w:rsidP="00D22560">
      <w:pPr>
        <w:pStyle w:val="ad"/>
        <w:rPr>
          <w:rFonts w:ascii="Times New Roman" w:hAnsi="Times New Roman" w:cs="Times New Roman"/>
          <w:sz w:val="28"/>
          <w:szCs w:val="28"/>
        </w:rPr>
      </w:pPr>
      <w:r w:rsidRPr="00D22560">
        <w:rPr>
          <w:rFonts w:ascii="Times New Roman" w:hAnsi="Times New Roman" w:cs="Times New Roman"/>
          <w:sz w:val="28"/>
          <w:szCs w:val="28"/>
        </w:rPr>
        <w:t>Для получения наиболее полной и объективной картины профессиональной деятельности (профессиональ</w:t>
      </w:r>
      <w:r w:rsidR="00B00514">
        <w:rPr>
          <w:rFonts w:ascii="Times New Roman" w:hAnsi="Times New Roman" w:cs="Times New Roman"/>
          <w:sz w:val="28"/>
          <w:szCs w:val="28"/>
        </w:rPr>
        <w:t xml:space="preserve">ного мастерства) воспитателей </w:t>
      </w:r>
      <w:proofErr w:type="spellStart"/>
      <w:proofErr w:type="gramStart"/>
      <w:r w:rsidR="00B00514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proofErr w:type="gramEnd"/>
      <w:r w:rsidRPr="00D22560">
        <w:rPr>
          <w:rFonts w:ascii="Times New Roman" w:hAnsi="Times New Roman" w:cs="Times New Roman"/>
          <w:sz w:val="28"/>
          <w:szCs w:val="28"/>
        </w:rPr>
        <w:t xml:space="preserve"> был прове</w:t>
      </w:r>
      <w:r w:rsidR="00D22560">
        <w:rPr>
          <w:rFonts w:ascii="Times New Roman" w:hAnsi="Times New Roman" w:cs="Times New Roman"/>
          <w:sz w:val="28"/>
          <w:szCs w:val="28"/>
        </w:rPr>
        <w:t>ден проблемный анализ их работы, что позволило сделать вывод о том (89% педагогов):</w:t>
      </w:r>
    </w:p>
    <w:p w:rsidR="001723E7" w:rsidRPr="00D22560" w:rsidRDefault="001723E7" w:rsidP="00D22560">
      <w:pPr>
        <w:pStyle w:val="ad"/>
        <w:rPr>
          <w:rFonts w:ascii="Times New Roman" w:hAnsi="Times New Roman" w:cs="Times New Roman"/>
          <w:sz w:val="28"/>
          <w:szCs w:val="28"/>
        </w:rPr>
      </w:pPr>
      <w:r w:rsidRPr="00D22560">
        <w:rPr>
          <w:rFonts w:ascii="Times New Roman" w:hAnsi="Times New Roman" w:cs="Times New Roman"/>
          <w:sz w:val="28"/>
          <w:szCs w:val="28"/>
        </w:rPr>
        <w:t>- удовлетворе</w:t>
      </w:r>
      <w:r w:rsidR="00B00514">
        <w:rPr>
          <w:rFonts w:ascii="Times New Roman" w:hAnsi="Times New Roman" w:cs="Times New Roman"/>
          <w:sz w:val="28"/>
          <w:szCs w:val="28"/>
        </w:rPr>
        <w:t xml:space="preserve">ны нынешним состоянием работы </w:t>
      </w:r>
      <w:proofErr w:type="spellStart"/>
      <w:proofErr w:type="gramStart"/>
      <w:r w:rsidR="00B00514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proofErr w:type="gramEnd"/>
      <w:r w:rsidRPr="00D22560">
        <w:rPr>
          <w:rFonts w:ascii="Times New Roman" w:hAnsi="Times New Roman" w:cs="Times New Roman"/>
          <w:sz w:val="28"/>
          <w:szCs w:val="28"/>
        </w:rPr>
        <w:t>, нацелены на активное участие в его планомерном, поэтапном развитии</w:t>
      </w:r>
      <w:r w:rsidR="00D22560">
        <w:rPr>
          <w:rFonts w:ascii="Times New Roman" w:hAnsi="Times New Roman" w:cs="Times New Roman"/>
          <w:sz w:val="28"/>
          <w:szCs w:val="28"/>
        </w:rPr>
        <w:t>;</w:t>
      </w:r>
    </w:p>
    <w:p w:rsidR="00D22560" w:rsidRDefault="001723E7" w:rsidP="00D22560">
      <w:pPr>
        <w:pStyle w:val="ad"/>
        <w:rPr>
          <w:rFonts w:ascii="Times New Roman" w:hAnsi="Times New Roman" w:cs="Times New Roman"/>
          <w:sz w:val="28"/>
          <w:szCs w:val="28"/>
        </w:rPr>
      </w:pPr>
      <w:r w:rsidRPr="00D22560">
        <w:rPr>
          <w:rFonts w:ascii="Times New Roman" w:hAnsi="Times New Roman" w:cs="Times New Roman"/>
          <w:sz w:val="28"/>
          <w:szCs w:val="28"/>
        </w:rPr>
        <w:t>- считают главным условием повышение результатов образовательного процесса</w:t>
      </w:r>
      <w:r w:rsidR="00D22560">
        <w:rPr>
          <w:rFonts w:ascii="Times New Roman" w:hAnsi="Times New Roman" w:cs="Times New Roman"/>
          <w:sz w:val="28"/>
          <w:szCs w:val="28"/>
        </w:rPr>
        <w:t>;</w:t>
      </w:r>
    </w:p>
    <w:p w:rsidR="001723E7" w:rsidRPr="00D22560" w:rsidRDefault="001723E7" w:rsidP="00D22560">
      <w:pPr>
        <w:pStyle w:val="ad"/>
        <w:rPr>
          <w:rFonts w:ascii="Times New Roman" w:hAnsi="Times New Roman" w:cs="Times New Roman"/>
          <w:sz w:val="28"/>
          <w:szCs w:val="28"/>
        </w:rPr>
      </w:pPr>
      <w:r w:rsidRPr="00D22560">
        <w:rPr>
          <w:rFonts w:ascii="Times New Roman" w:hAnsi="Times New Roman" w:cs="Times New Roman"/>
          <w:sz w:val="28"/>
          <w:szCs w:val="28"/>
        </w:rPr>
        <w:t xml:space="preserve"> - создание и развитие гуманной воспитательной системы детского са</w:t>
      </w:r>
      <w:r w:rsidR="00D22560">
        <w:rPr>
          <w:rFonts w:ascii="Times New Roman" w:hAnsi="Times New Roman" w:cs="Times New Roman"/>
          <w:sz w:val="28"/>
          <w:szCs w:val="28"/>
        </w:rPr>
        <w:t>да;</w:t>
      </w:r>
    </w:p>
    <w:p w:rsidR="001723E7" w:rsidRPr="00152E6B" w:rsidRDefault="001723E7" w:rsidP="00152E6B">
      <w:pPr>
        <w:pStyle w:val="ad"/>
        <w:rPr>
          <w:rFonts w:ascii="Times New Roman" w:hAnsi="Times New Roman" w:cs="Times New Roman"/>
          <w:sz w:val="28"/>
          <w:szCs w:val="28"/>
        </w:rPr>
      </w:pPr>
      <w:r w:rsidRPr="00D22560">
        <w:rPr>
          <w:rFonts w:ascii="Times New Roman" w:hAnsi="Times New Roman" w:cs="Times New Roman"/>
          <w:sz w:val="28"/>
          <w:szCs w:val="28"/>
        </w:rPr>
        <w:t>- одобряют инновационные формы организации методической работы.</w:t>
      </w:r>
    </w:p>
    <w:p w:rsidR="001723E7" w:rsidRPr="001E2859" w:rsidRDefault="001723E7" w:rsidP="001E285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0C4">
        <w:rPr>
          <w:rFonts w:ascii="Times New Roman" w:hAnsi="Times New Roman" w:cs="Times New Roman"/>
          <w:b/>
          <w:sz w:val="28"/>
          <w:szCs w:val="28"/>
        </w:rPr>
        <w:t>Анализ результатов образовательной дея</w:t>
      </w:r>
      <w:r w:rsidR="00FC10C4">
        <w:rPr>
          <w:rFonts w:ascii="Times New Roman" w:hAnsi="Times New Roman" w:cs="Times New Roman"/>
          <w:b/>
          <w:sz w:val="28"/>
          <w:szCs w:val="28"/>
        </w:rPr>
        <w:t xml:space="preserve">тельности </w:t>
      </w:r>
      <w:proofErr w:type="spellStart"/>
      <w:proofErr w:type="gramStart"/>
      <w:r w:rsidR="00FC10C4">
        <w:rPr>
          <w:rFonts w:ascii="Times New Roman" w:hAnsi="Times New Roman" w:cs="Times New Roman"/>
          <w:b/>
          <w:sz w:val="28"/>
          <w:szCs w:val="28"/>
        </w:rPr>
        <w:t>ясли-сада</w:t>
      </w:r>
      <w:proofErr w:type="spellEnd"/>
      <w:proofErr w:type="gramEnd"/>
      <w:r w:rsidRPr="00FC10C4">
        <w:rPr>
          <w:rFonts w:ascii="Times New Roman" w:hAnsi="Times New Roman" w:cs="Times New Roman"/>
          <w:b/>
          <w:sz w:val="28"/>
          <w:szCs w:val="28"/>
        </w:rPr>
        <w:t>.</w:t>
      </w:r>
    </w:p>
    <w:p w:rsidR="001723E7" w:rsidRPr="00FC10C4" w:rsidRDefault="00FC10C4" w:rsidP="00FC10C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723E7" w:rsidRPr="00FC10C4">
        <w:rPr>
          <w:rFonts w:ascii="Times New Roman" w:hAnsi="Times New Roman" w:cs="Times New Roman"/>
          <w:sz w:val="28"/>
          <w:szCs w:val="28"/>
        </w:rPr>
        <w:t xml:space="preserve">Приоритетным направлением образовательной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3E7" w:rsidRPr="00FC10C4">
        <w:rPr>
          <w:rFonts w:ascii="Times New Roman" w:hAnsi="Times New Roman" w:cs="Times New Roman"/>
          <w:sz w:val="28"/>
          <w:szCs w:val="28"/>
        </w:rPr>
        <w:t xml:space="preserve"> является совершенствование работы по охране и укреплению физического и психического здоровья детей дошкольного возраста; по приобщению их к </w:t>
      </w:r>
      <w:r w:rsidR="001723E7" w:rsidRPr="00FC10C4">
        <w:rPr>
          <w:rFonts w:ascii="Times New Roman" w:hAnsi="Times New Roman" w:cs="Times New Roman"/>
          <w:sz w:val="28"/>
          <w:szCs w:val="28"/>
        </w:rPr>
        <w:lastRenderedPageBreak/>
        <w:t>ценностям здорового образа жизни, которое осуществляется в соответствии с Типовой учебной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воспитания и </w:t>
      </w:r>
      <w:r w:rsidR="001723E7" w:rsidRPr="00FC10C4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3E7" w:rsidRPr="00FC10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723E7" w:rsidRPr="00FC10C4">
        <w:rPr>
          <w:rFonts w:ascii="Times New Roman" w:hAnsi="Times New Roman" w:cs="Times New Roman"/>
          <w:sz w:val="28"/>
          <w:szCs w:val="28"/>
        </w:rPr>
        <w:t>прикази.о</w:t>
      </w:r>
      <w:proofErr w:type="spellEnd"/>
      <w:r w:rsidR="001723E7" w:rsidRPr="00FC10C4">
        <w:rPr>
          <w:rFonts w:ascii="Times New Roman" w:hAnsi="Times New Roman" w:cs="Times New Roman"/>
          <w:sz w:val="28"/>
          <w:szCs w:val="28"/>
        </w:rPr>
        <w:t>. Министра образования и науки Республики Казахстан от 12 августа 2016 года № 499).</w:t>
      </w:r>
      <w:proofErr w:type="gramEnd"/>
    </w:p>
    <w:p w:rsidR="001723E7" w:rsidRPr="00FC10C4" w:rsidRDefault="001723E7" w:rsidP="00FC10C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1723E7" w:rsidRPr="00FC10C4" w:rsidRDefault="001723E7" w:rsidP="00FC10C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0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Результат </w:t>
      </w:r>
      <w:r w:rsidRPr="00FC10C4">
        <w:rPr>
          <w:rFonts w:ascii="Times New Roman" w:hAnsi="Times New Roman" w:cs="Times New Roman"/>
          <w:b/>
          <w:sz w:val="28"/>
          <w:szCs w:val="28"/>
        </w:rPr>
        <w:t>стартового мониторинга развития детей по усвоению содержания Типовой программы.</w:t>
      </w:r>
    </w:p>
    <w:tbl>
      <w:tblPr>
        <w:tblStyle w:val="a4"/>
        <w:tblW w:w="10797" w:type="dxa"/>
        <w:tblInd w:w="-908" w:type="dxa"/>
        <w:tblLayout w:type="fixed"/>
        <w:tblLook w:val="04A0"/>
      </w:tblPr>
      <w:tblGrid>
        <w:gridCol w:w="449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72857" w:rsidRPr="00FC10C4" w:rsidTr="00760F28">
        <w:tc>
          <w:tcPr>
            <w:tcW w:w="449" w:type="dxa"/>
          </w:tcPr>
          <w:p w:rsidR="005E5EC7" w:rsidRPr="00D72857" w:rsidRDefault="005E5EC7" w:rsidP="00FC10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76" w:type="dxa"/>
          </w:tcPr>
          <w:p w:rsidR="005E5EC7" w:rsidRPr="00D72857" w:rsidRDefault="005E5EC7" w:rsidP="00FC10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</w:p>
        </w:tc>
        <w:tc>
          <w:tcPr>
            <w:tcW w:w="567" w:type="dxa"/>
          </w:tcPr>
          <w:p w:rsidR="005E5EC7" w:rsidRPr="00D72857" w:rsidRDefault="005E5EC7" w:rsidP="00FC10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В них детей</w:t>
            </w:r>
          </w:p>
        </w:tc>
        <w:tc>
          <w:tcPr>
            <w:tcW w:w="1701" w:type="dxa"/>
            <w:gridSpan w:val="3"/>
          </w:tcPr>
          <w:p w:rsidR="005E5EC7" w:rsidRPr="00D72857" w:rsidRDefault="005E5EC7" w:rsidP="00FC10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Здоровье сберегающие навыки</w:t>
            </w:r>
          </w:p>
        </w:tc>
        <w:tc>
          <w:tcPr>
            <w:tcW w:w="1701" w:type="dxa"/>
            <w:gridSpan w:val="3"/>
          </w:tcPr>
          <w:p w:rsidR="005E5EC7" w:rsidRPr="00D72857" w:rsidRDefault="005E5EC7" w:rsidP="00FC10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Коммуникативно-языковые навыки</w:t>
            </w:r>
          </w:p>
        </w:tc>
        <w:tc>
          <w:tcPr>
            <w:tcW w:w="1701" w:type="dxa"/>
            <w:gridSpan w:val="3"/>
          </w:tcPr>
          <w:p w:rsidR="005E5EC7" w:rsidRPr="00D72857" w:rsidRDefault="005E5EC7" w:rsidP="00FC10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Познавательные навыки</w:t>
            </w:r>
          </w:p>
        </w:tc>
        <w:tc>
          <w:tcPr>
            <w:tcW w:w="1701" w:type="dxa"/>
            <w:gridSpan w:val="3"/>
          </w:tcPr>
          <w:p w:rsidR="005E5EC7" w:rsidRPr="00D72857" w:rsidRDefault="005E5EC7" w:rsidP="00FC10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Творческие навыки</w:t>
            </w:r>
          </w:p>
        </w:tc>
        <w:tc>
          <w:tcPr>
            <w:tcW w:w="1701" w:type="dxa"/>
            <w:gridSpan w:val="3"/>
          </w:tcPr>
          <w:p w:rsidR="005E5EC7" w:rsidRPr="00D72857" w:rsidRDefault="005E5EC7" w:rsidP="00FC10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Социальные навыки</w:t>
            </w:r>
          </w:p>
        </w:tc>
      </w:tr>
      <w:tr w:rsidR="00D72857" w:rsidRPr="00FC10C4" w:rsidTr="00760F28">
        <w:tc>
          <w:tcPr>
            <w:tcW w:w="449" w:type="dxa"/>
          </w:tcPr>
          <w:p w:rsidR="00657BAA" w:rsidRPr="00D72857" w:rsidRDefault="00657BAA" w:rsidP="00FC10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657BAA" w:rsidRPr="00D72857" w:rsidRDefault="00657B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657BAA" w:rsidRPr="00D72857" w:rsidRDefault="00657BA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657BAA" w:rsidRPr="00D72857" w:rsidRDefault="00657BAA" w:rsidP="00FC10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высо</w:t>
            </w:r>
            <w:r w:rsidR="00D72857"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</w:t>
            </w: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ий</w:t>
            </w:r>
          </w:p>
        </w:tc>
        <w:tc>
          <w:tcPr>
            <w:tcW w:w="567" w:type="dxa"/>
          </w:tcPr>
          <w:p w:rsidR="00657BAA" w:rsidRPr="00D72857" w:rsidRDefault="00657BAA" w:rsidP="005E5EC7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средний</w:t>
            </w:r>
          </w:p>
        </w:tc>
        <w:tc>
          <w:tcPr>
            <w:tcW w:w="567" w:type="dxa"/>
          </w:tcPr>
          <w:p w:rsidR="00657BAA" w:rsidRPr="00D72857" w:rsidRDefault="00657BAA" w:rsidP="005E5EC7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низкий</w:t>
            </w:r>
          </w:p>
        </w:tc>
        <w:tc>
          <w:tcPr>
            <w:tcW w:w="567" w:type="dxa"/>
          </w:tcPr>
          <w:p w:rsidR="00657BAA" w:rsidRPr="00D72857" w:rsidRDefault="00657BAA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высо</w:t>
            </w:r>
            <w:r w:rsidR="00D72857"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</w:t>
            </w: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ий</w:t>
            </w:r>
          </w:p>
        </w:tc>
        <w:tc>
          <w:tcPr>
            <w:tcW w:w="567" w:type="dxa"/>
          </w:tcPr>
          <w:p w:rsidR="00657BAA" w:rsidRPr="00D72857" w:rsidRDefault="00657BAA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средний</w:t>
            </w:r>
          </w:p>
        </w:tc>
        <w:tc>
          <w:tcPr>
            <w:tcW w:w="567" w:type="dxa"/>
          </w:tcPr>
          <w:p w:rsidR="00657BAA" w:rsidRPr="00D72857" w:rsidRDefault="00657BAA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низкий</w:t>
            </w:r>
          </w:p>
        </w:tc>
        <w:tc>
          <w:tcPr>
            <w:tcW w:w="567" w:type="dxa"/>
          </w:tcPr>
          <w:p w:rsidR="00657BAA" w:rsidRPr="00D72857" w:rsidRDefault="00657BAA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высоий</w:t>
            </w:r>
          </w:p>
        </w:tc>
        <w:tc>
          <w:tcPr>
            <w:tcW w:w="567" w:type="dxa"/>
          </w:tcPr>
          <w:p w:rsidR="00657BAA" w:rsidRPr="00D72857" w:rsidRDefault="00657BAA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средний</w:t>
            </w:r>
          </w:p>
        </w:tc>
        <w:tc>
          <w:tcPr>
            <w:tcW w:w="567" w:type="dxa"/>
          </w:tcPr>
          <w:p w:rsidR="00657BAA" w:rsidRPr="00D72857" w:rsidRDefault="00657BAA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низкий</w:t>
            </w:r>
          </w:p>
        </w:tc>
        <w:tc>
          <w:tcPr>
            <w:tcW w:w="567" w:type="dxa"/>
          </w:tcPr>
          <w:p w:rsidR="00657BAA" w:rsidRPr="00D72857" w:rsidRDefault="00657BAA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высо</w:t>
            </w:r>
            <w:r w:rsidR="00D72857"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</w:t>
            </w: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ий</w:t>
            </w:r>
          </w:p>
        </w:tc>
        <w:tc>
          <w:tcPr>
            <w:tcW w:w="567" w:type="dxa"/>
          </w:tcPr>
          <w:p w:rsidR="00657BAA" w:rsidRPr="00D72857" w:rsidRDefault="00657BAA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средний</w:t>
            </w:r>
          </w:p>
        </w:tc>
        <w:tc>
          <w:tcPr>
            <w:tcW w:w="567" w:type="dxa"/>
          </w:tcPr>
          <w:p w:rsidR="00657BAA" w:rsidRPr="00D72857" w:rsidRDefault="00657BAA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низкий</w:t>
            </w:r>
          </w:p>
        </w:tc>
        <w:tc>
          <w:tcPr>
            <w:tcW w:w="567" w:type="dxa"/>
          </w:tcPr>
          <w:p w:rsidR="00657BAA" w:rsidRPr="00D72857" w:rsidRDefault="00657BAA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высоий</w:t>
            </w:r>
          </w:p>
        </w:tc>
        <w:tc>
          <w:tcPr>
            <w:tcW w:w="567" w:type="dxa"/>
          </w:tcPr>
          <w:p w:rsidR="00657BAA" w:rsidRPr="00D72857" w:rsidRDefault="00657BAA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средний</w:t>
            </w:r>
          </w:p>
        </w:tc>
        <w:tc>
          <w:tcPr>
            <w:tcW w:w="567" w:type="dxa"/>
          </w:tcPr>
          <w:p w:rsidR="00657BAA" w:rsidRPr="00D72857" w:rsidRDefault="00657BAA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низкий</w:t>
            </w:r>
          </w:p>
        </w:tc>
      </w:tr>
      <w:tr w:rsidR="00D72857" w:rsidRPr="00FC10C4" w:rsidTr="00760F28">
        <w:tc>
          <w:tcPr>
            <w:tcW w:w="449" w:type="dxa"/>
          </w:tcPr>
          <w:p w:rsidR="00D72857" w:rsidRPr="00D72857" w:rsidRDefault="00D72857" w:rsidP="00FC10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76" w:type="dxa"/>
            <w:vAlign w:val="bottom"/>
          </w:tcPr>
          <w:p w:rsidR="00D72857" w:rsidRPr="00D72857" w:rsidRDefault="00D72857">
            <w:pPr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Группа раннего возраста (</w:t>
            </w:r>
            <w:proofErr w:type="spellStart"/>
            <w:r w:rsidRPr="00D72857">
              <w:rPr>
                <w:color w:val="000000"/>
                <w:sz w:val="18"/>
                <w:szCs w:val="18"/>
              </w:rPr>
              <w:t>Құншуақ</w:t>
            </w:r>
            <w:proofErr w:type="spellEnd"/>
            <w:r w:rsidRPr="00D7285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bottom"/>
          </w:tcPr>
          <w:p w:rsidR="00D72857" w:rsidRPr="00760F28" w:rsidRDefault="00D7285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D72857">
              <w:rPr>
                <w:color w:val="000000"/>
                <w:sz w:val="18"/>
                <w:szCs w:val="18"/>
              </w:rPr>
              <w:t>1</w:t>
            </w:r>
            <w:r w:rsidR="00760F28">
              <w:rPr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567" w:type="dxa"/>
            <w:vAlign w:val="bottom"/>
          </w:tcPr>
          <w:p w:rsidR="00D72857" w:rsidRPr="00152E6B" w:rsidRDefault="00FD4E32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9</w:t>
            </w:r>
          </w:p>
        </w:tc>
        <w:tc>
          <w:tcPr>
            <w:tcW w:w="567" w:type="dxa"/>
            <w:vAlign w:val="bottom"/>
          </w:tcPr>
          <w:p w:rsidR="00D72857" w:rsidRPr="00152E6B" w:rsidRDefault="00FD4E32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5</w:t>
            </w:r>
          </w:p>
        </w:tc>
        <w:tc>
          <w:tcPr>
            <w:tcW w:w="567" w:type="dxa"/>
            <w:vAlign w:val="bottom"/>
          </w:tcPr>
          <w:p w:rsidR="00D72857" w:rsidRPr="00152E6B" w:rsidRDefault="00760F28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vAlign w:val="bottom"/>
          </w:tcPr>
          <w:p w:rsidR="00D72857" w:rsidRPr="00152E6B" w:rsidRDefault="00FD4E32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9</w:t>
            </w:r>
          </w:p>
        </w:tc>
        <w:tc>
          <w:tcPr>
            <w:tcW w:w="567" w:type="dxa"/>
            <w:vAlign w:val="bottom"/>
          </w:tcPr>
          <w:p w:rsidR="00D72857" w:rsidRPr="00152E6B" w:rsidRDefault="00FD4E32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5</w:t>
            </w:r>
          </w:p>
        </w:tc>
        <w:tc>
          <w:tcPr>
            <w:tcW w:w="567" w:type="dxa"/>
            <w:vAlign w:val="bottom"/>
          </w:tcPr>
          <w:p w:rsidR="00D72857" w:rsidRPr="00152E6B" w:rsidRDefault="00FD4E32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vAlign w:val="bottom"/>
          </w:tcPr>
          <w:p w:rsidR="00D72857" w:rsidRPr="00152E6B" w:rsidRDefault="00FD4E32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10</w:t>
            </w:r>
          </w:p>
        </w:tc>
        <w:tc>
          <w:tcPr>
            <w:tcW w:w="567" w:type="dxa"/>
            <w:vAlign w:val="bottom"/>
          </w:tcPr>
          <w:p w:rsidR="00D72857" w:rsidRPr="00152E6B" w:rsidRDefault="00FD4E32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vAlign w:val="bottom"/>
          </w:tcPr>
          <w:p w:rsidR="00D72857" w:rsidRPr="00152E6B" w:rsidRDefault="00FD4E32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vAlign w:val="bottom"/>
          </w:tcPr>
          <w:p w:rsidR="00D72857" w:rsidRPr="00152E6B" w:rsidRDefault="00FD4E32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</w:rPr>
              <w:t>1</w:t>
            </w: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0</w:t>
            </w:r>
          </w:p>
        </w:tc>
        <w:tc>
          <w:tcPr>
            <w:tcW w:w="567" w:type="dxa"/>
            <w:vAlign w:val="bottom"/>
          </w:tcPr>
          <w:p w:rsidR="00D72857" w:rsidRPr="00152E6B" w:rsidRDefault="00FD4E32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5</w:t>
            </w:r>
          </w:p>
        </w:tc>
        <w:tc>
          <w:tcPr>
            <w:tcW w:w="567" w:type="dxa"/>
            <w:vAlign w:val="bottom"/>
          </w:tcPr>
          <w:p w:rsidR="00D72857" w:rsidRPr="00152E6B" w:rsidRDefault="00FD4E32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vAlign w:val="bottom"/>
          </w:tcPr>
          <w:p w:rsidR="00D72857" w:rsidRPr="00152E6B" w:rsidRDefault="00FD4E32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10</w:t>
            </w:r>
          </w:p>
        </w:tc>
        <w:tc>
          <w:tcPr>
            <w:tcW w:w="567" w:type="dxa"/>
            <w:vAlign w:val="bottom"/>
          </w:tcPr>
          <w:p w:rsidR="00D72857" w:rsidRPr="00152E6B" w:rsidRDefault="00FD4E32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5</w:t>
            </w:r>
          </w:p>
        </w:tc>
        <w:tc>
          <w:tcPr>
            <w:tcW w:w="567" w:type="dxa"/>
            <w:vAlign w:val="bottom"/>
          </w:tcPr>
          <w:p w:rsidR="00D72857" w:rsidRPr="00152E6B" w:rsidRDefault="00FD4E32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</w:tr>
      <w:tr w:rsidR="00D72857" w:rsidRPr="00FC10C4" w:rsidTr="00760F28">
        <w:tc>
          <w:tcPr>
            <w:tcW w:w="449" w:type="dxa"/>
          </w:tcPr>
          <w:p w:rsidR="00D72857" w:rsidRPr="00D72857" w:rsidRDefault="00D72857" w:rsidP="00FC10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76" w:type="dxa"/>
            <w:vAlign w:val="bottom"/>
          </w:tcPr>
          <w:p w:rsidR="00D72857" w:rsidRPr="00D72857" w:rsidRDefault="00D72857">
            <w:pPr>
              <w:rPr>
                <w:color w:val="000000"/>
                <w:sz w:val="18"/>
                <w:szCs w:val="18"/>
                <w:lang w:val="kk-KZ"/>
              </w:rPr>
            </w:pPr>
            <w:proofErr w:type="gramStart"/>
            <w:r w:rsidRPr="00D72857">
              <w:rPr>
                <w:color w:val="000000"/>
                <w:sz w:val="18"/>
                <w:szCs w:val="18"/>
              </w:rPr>
              <w:t>Младшая группа (</w:t>
            </w:r>
            <w:proofErr w:type="spellStart"/>
            <w:r w:rsidRPr="00D72857">
              <w:rPr>
                <w:color w:val="000000"/>
                <w:sz w:val="18"/>
                <w:szCs w:val="18"/>
              </w:rPr>
              <w:t>Балапан</w:t>
            </w:r>
            <w:proofErr w:type="spellEnd"/>
            <w:r w:rsidRPr="00D72857">
              <w:rPr>
                <w:color w:val="000000"/>
                <w:sz w:val="18"/>
                <w:szCs w:val="18"/>
              </w:rPr>
              <w:t>/</w:t>
            </w:r>
            <w:proofErr w:type="gramEnd"/>
          </w:p>
          <w:p w:rsidR="00D72857" w:rsidRPr="00D72857" w:rsidRDefault="00D72857">
            <w:pPr>
              <w:rPr>
                <w:color w:val="000000"/>
                <w:sz w:val="18"/>
                <w:szCs w:val="18"/>
              </w:rPr>
            </w:pPr>
            <w:proofErr w:type="gramStart"/>
            <w:r w:rsidRPr="00D72857">
              <w:rPr>
                <w:color w:val="000000"/>
                <w:sz w:val="18"/>
                <w:szCs w:val="18"/>
              </w:rPr>
              <w:t>Ласточка)</w:t>
            </w:r>
            <w:proofErr w:type="gramEnd"/>
          </w:p>
        </w:tc>
        <w:tc>
          <w:tcPr>
            <w:tcW w:w="567" w:type="dxa"/>
            <w:vAlign w:val="bottom"/>
          </w:tcPr>
          <w:p w:rsidR="00D72857" w:rsidRPr="00D72857" w:rsidRDefault="00D72857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</w:rPr>
              <w:t>4</w:t>
            </w: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</w:rPr>
              <w:t>4</w:t>
            </w: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</w:rPr>
              <w:t>4</w:t>
            </w: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</w:rPr>
              <w:t>4</w:t>
            </w: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</w:rPr>
              <w:t>4</w:t>
            </w: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5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</w:tr>
      <w:tr w:rsidR="00D72857" w:rsidRPr="00FC10C4" w:rsidTr="00760F28">
        <w:tc>
          <w:tcPr>
            <w:tcW w:w="449" w:type="dxa"/>
          </w:tcPr>
          <w:p w:rsidR="00D72857" w:rsidRPr="00D72857" w:rsidRDefault="00D72857" w:rsidP="00FC10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bottom"/>
          </w:tcPr>
          <w:p w:rsidR="00D72857" w:rsidRPr="00D72857" w:rsidRDefault="00D72857">
            <w:pPr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Средняя группа (</w:t>
            </w:r>
            <w:proofErr w:type="spellStart"/>
            <w:r w:rsidRPr="00D72857">
              <w:rPr>
                <w:color w:val="000000"/>
                <w:sz w:val="18"/>
                <w:szCs w:val="18"/>
              </w:rPr>
              <w:t>Ақбота</w:t>
            </w:r>
            <w:proofErr w:type="spellEnd"/>
            <w:r w:rsidRPr="00D7285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bottom"/>
          </w:tcPr>
          <w:p w:rsidR="00D72857" w:rsidRPr="00D72857" w:rsidRDefault="00D72857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</w:rPr>
              <w:t>2</w:t>
            </w: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0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19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19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</w:rPr>
              <w:t>2</w:t>
            </w: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0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</w:rPr>
              <w:t>2</w:t>
            </w: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0</w:t>
            </w:r>
          </w:p>
        </w:tc>
        <w:tc>
          <w:tcPr>
            <w:tcW w:w="567" w:type="dxa"/>
            <w:vAlign w:val="bottom"/>
          </w:tcPr>
          <w:p w:rsidR="00D72857" w:rsidRPr="00152E6B" w:rsidRDefault="00D72857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52E6B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bottom"/>
          </w:tcPr>
          <w:p w:rsidR="00D72857" w:rsidRPr="00152E6B" w:rsidRDefault="00B25265">
            <w:pPr>
              <w:jc w:val="right"/>
              <w:rPr>
                <w:color w:val="000000" w:themeColor="text1"/>
                <w:sz w:val="18"/>
                <w:szCs w:val="18"/>
                <w:lang w:val="kk-KZ"/>
              </w:rPr>
            </w:pPr>
            <w:r w:rsidRPr="00152E6B">
              <w:rPr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</w:tr>
      <w:tr w:rsidR="00D72857" w:rsidRPr="00FC10C4" w:rsidTr="00760F28">
        <w:tc>
          <w:tcPr>
            <w:tcW w:w="449" w:type="dxa"/>
          </w:tcPr>
          <w:p w:rsidR="00D72857" w:rsidRPr="00D72857" w:rsidRDefault="00D72857" w:rsidP="00FC10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76" w:type="dxa"/>
            <w:vAlign w:val="bottom"/>
          </w:tcPr>
          <w:p w:rsidR="00D72857" w:rsidRPr="00D72857" w:rsidRDefault="00D72857">
            <w:pPr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Старшая группа (</w:t>
            </w:r>
            <w:proofErr w:type="spellStart"/>
            <w:r w:rsidRPr="00D72857">
              <w:rPr>
                <w:color w:val="000000"/>
                <w:sz w:val="18"/>
                <w:szCs w:val="18"/>
              </w:rPr>
              <w:t>Гүлдер</w:t>
            </w:r>
            <w:proofErr w:type="spellEnd"/>
            <w:r w:rsidRPr="00D7285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bottom"/>
          </w:tcPr>
          <w:p w:rsidR="00D72857" w:rsidRPr="00D72857" w:rsidRDefault="00D72857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bottom"/>
          </w:tcPr>
          <w:p w:rsidR="00D72857" w:rsidRPr="00B25265" w:rsidRDefault="00B25265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vAlign w:val="bottom"/>
          </w:tcPr>
          <w:p w:rsidR="00D72857" w:rsidRPr="00B25265" w:rsidRDefault="00B25265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vAlign w:val="bottom"/>
          </w:tcPr>
          <w:p w:rsidR="00D72857" w:rsidRPr="00FD4E32" w:rsidRDefault="00D72857">
            <w:pPr>
              <w:jc w:val="right"/>
              <w:rPr>
                <w:color w:val="000000"/>
                <w:sz w:val="18"/>
                <w:szCs w:val="18"/>
              </w:rPr>
            </w:pPr>
            <w:r w:rsidRPr="00FD4E3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D72857" w:rsidRPr="00B25265" w:rsidRDefault="00B25265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567" w:type="dxa"/>
            <w:vAlign w:val="bottom"/>
          </w:tcPr>
          <w:p w:rsidR="00D72857" w:rsidRPr="00B25265" w:rsidRDefault="00B25265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567" w:type="dxa"/>
            <w:vAlign w:val="bottom"/>
          </w:tcPr>
          <w:p w:rsidR="00D72857" w:rsidRPr="00FD4E32" w:rsidRDefault="00D72857">
            <w:pPr>
              <w:jc w:val="right"/>
              <w:rPr>
                <w:color w:val="000000"/>
                <w:sz w:val="18"/>
                <w:szCs w:val="18"/>
              </w:rPr>
            </w:pPr>
            <w:r w:rsidRPr="00FD4E3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D72857" w:rsidRPr="00B25265" w:rsidRDefault="00B25265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567" w:type="dxa"/>
            <w:vAlign w:val="bottom"/>
          </w:tcPr>
          <w:p w:rsidR="00D72857" w:rsidRPr="00B25265" w:rsidRDefault="00B25265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567" w:type="dxa"/>
            <w:vAlign w:val="bottom"/>
          </w:tcPr>
          <w:p w:rsidR="00D72857" w:rsidRPr="00FD4E32" w:rsidRDefault="00D72857">
            <w:pPr>
              <w:jc w:val="right"/>
              <w:rPr>
                <w:color w:val="000000"/>
                <w:sz w:val="18"/>
                <w:szCs w:val="18"/>
              </w:rPr>
            </w:pPr>
            <w:r w:rsidRPr="00FD4E3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D72857" w:rsidRPr="00B25265" w:rsidRDefault="00B25265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567" w:type="dxa"/>
            <w:vAlign w:val="bottom"/>
          </w:tcPr>
          <w:p w:rsidR="00D72857" w:rsidRPr="00B25265" w:rsidRDefault="00B25265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567" w:type="dxa"/>
            <w:vAlign w:val="bottom"/>
          </w:tcPr>
          <w:p w:rsidR="00D72857" w:rsidRPr="00FD4E32" w:rsidRDefault="00D72857">
            <w:pPr>
              <w:jc w:val="right"/>
              <w:rPr>
                <w:color w:val="000000"/>
                <w:sz w:val="18"/>
                <w:szCs w:val="18"/>
              </w:rPr>
            </w:pPr>
            <w:r w:rsidRPr="00FD4E3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D72857" w:rsidRPr="00B25265" w:rsidRDefault="00B25265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567" w:type="dxa"/>
            <w:vAlign w:val="bottom"/>
          </w:tcPr>
          <w:p w:rsidR="00D72857" w:rsidRPr="00B25265" w:rsidRDefault="00B25265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567" w:type="dxa"/>
            <w:vAlign w:val="bottom"/>
          </w:tcPr>
          <w:p w:rsidR="00D72857" w:rsidRPr="00FD4E32" w:rsidRDefault="00D72857">
            <w:pPr>
              <w:jc w:val="right"/>
              <w:rPr>
                <w:color w:val="000000"/>
                <w:sz w:val="18"/>
                <w:szCs w:val="18"/>
              </w:rPr>
            </w:pPr>
            <w:r w:rsidRPr="00FD4E32">
              <w:rPr>
                <w:color w:val="000000"/>
                <w:sz w:val="18"/>
                <w:szCs w:val="18"/>
              </w:rPr>
              <w:t>0</w:t>
            </w:r>
          </w:p>
        </w:tc>
      </w:tr>
      <w:tr w:rsidR="00D72857" w:rsidRPr="00FC10C4" w:rsidTr="00760F28">
        <w:tc>
          <w:tcPr>
            <w:tcW w:w="449" w:type="dxa"/>
          </w:tcPr>
          <w:p w:rsidR="00D72857" w:rsidRPr="00D72857" w:rsidRDefault="00D72857" w:rsidP="00FC10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76" w:type="dxa"/>
            <w:vAlign w:val="bottom"/>
          </w:tcPr>
          <w:p w:rsidR="00D72857" w:rsidRPr="00D72857" w:rsidRDefault="00D72857">
            <w:pPr>
              <w:rPr>
                <w:color w:val="000000"/>
                <w:sz w:val="18"/>
                <w:szCs w:val="18"/>
                <w:lang w:val="kk-KZ"/>
              </w:rPr>
            </w:pPr>
            <w:proofErr w:type="spellStart"/>
            <w:proofErr w:type="gramStart"/>
            <w:r w:rsidRPr="00D72857">
              <w:rPr>
                <w:color w:val="000000"/>
                <w:sz w:val="18"/>
                <w:szCs w:val="18"/>
              </w:rPr>
              <w:t>Предшкольная</w:t>
            </w:r>
            <w:proofErr w:type="spellEnd"/>
            <w:r w:rsidRPr="00D72857">
              <w:rPr>
                <w:color w:val="000000"/>
                <w:sz w:val="18"/>
                <w:szCs w:val="18"/>
              </w:rPr>
              <w:t xml:space="preserve"> группа, класс (Солнышко/</w:t>
            </w:r>
            <w:proofErr w:type="gramEnd"/>
          </w:p>
          <w:p w:rsidR="00D72857" w:rsidRPr="00D72857" w:rsidRDefault="00D72857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72857">
              <w:rPr>
                <w:color w:val="000000"/>
                <w:sz w:val="18"/>
                <w:szCs w:val="18"/>
              </w:rPr>
              <w:t>Қарлығаш</w:t>
            </w:r>
            <w:proofErr w:type="spellEnd"/>
            <w:r w:rsidRPr="00D72857">
              <w:rPr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567" w:type="dxa"/>
            <w:vAlign w:val="bottom"/>
          </w:tcPr>
          <w:p w:rsidR="00D72857" w:rsidRPr="00D72857" w:rsidRDefault="00D72857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67" w:type="dxa"/>
            <w:vAlign w:val="bottom"/>
          </w:tcPr>
          <w:p w:rsidR="00D72857" w:rsidRPr="00FD4E32" w:rsidRDefault="00D72857">
            <w:pPr>
              <w:jc w:val="right"/>
              <w:rPr>
                <w:color w:val="000000"/>
                <w:sz w:val="18"/>
                <w:szCs w:val="18"/>
              </w:rPr>
            </w:pPr>
            <w:r w:rsidRPr="00FD4E32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67" w:type="dxa"/>
            <w:vAlign w:val="bottom"/>
          </w:tcPr>
          <w:p w:rsidR="00D72857" w:rsidRPr="00B25265" w:rsidRDefault="00B25265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bottom"/>
          </w:tcPr>
          <w:p w:rsidR="00D72857" w:rsidRPr="00B25265" w:rsidRDefault="00B25265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center"/>
          </w:tcPr>
          <w:p w:rsidR="00D72857" w:rsidRPr="00FD4E32" w:rsidRDefault="00D7285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  <w:p w:rsidR="00D72857" w:rsidRPr="00FD4E32" w:rsidRDefault="00D7285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  <w:p w:rsidR="00D72857" w:rsidRPr="00FD4E32" w:rsidRDefault="00D7285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  <w:p w:rsidR="00D72857" w:rsidRPr="00FD4E32" w:rsidRDefault="00D7285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  <w:p w:rsidR="00D72857" w:rsidRPr="00B25265" w:rsidRDefault="00B25265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567" w:type="dxa"/>
            <w:vAlign w:val="center"/>
          </w:tcPr>
          <w:p w:rsidR="00D72857" w:rsidRPr="00FD4E32" w:rsidRDefault="00D7285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  <w:p w:rsidR="00D72857" w:rsidRPr="00FD4E32" w:rsidRDefault="00D7285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  <w:p w:rsidR="00D72857" w:rsidRPr="00FD4E32" w:rsidRDefault="00D7285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  <w:p w:rsidR="00D72857" w:rsidRPr="00FD4E32" w:rsidRDefault="00D7285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  <w:p w:rsidR="00D72857" w:rsidRPr="00B25265" w:rsidRDefault="00B25265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vAlign w:val="bottom"/>
          </w:tcPr>
          <w:p w:rsidR="00D72857" w:rsidRPr="00FD4E32" w:rsidRDefault="00D72857">
            <w:pPr>
              <w:jc w:val="right"/>
              <w:rPr>
                <w:color w:val="000000"/>
                <w:sz w:val="18"/>
                <w:szCs w:val="18"/>
              </w:rPr>
            </w:pPr>
            <w:r w:rsidRPr="00FD4E3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D72857" w:rsidRPr="00B25265" w:rsidRDefault="00B25265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567" w:type="dxa"/>
            <w:vAlign w:val="bottom"/>
          </w:tcPr>
          <w:p w:rsidR="00D72857" w:rsidRPr="00B25265" w:rsidRDefault="00B25265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vAlign w:val="bottom"/>
          </w:tcPr>
          <w:p w:rsidR="00D72857" w:rsidRPr="00FD4E32" w:rsidRDefault="00D72857">
            <w:pPr>
              <w:jc w:val="right"/>
              <w:rPr>
                <w:color w:val="000000"/>
                <w:sz w:val="18"/>
                <w:szCs w:val="18"/>
              </w:rPr>
            </w:pPr>
            <w:r w:rsidRPr="00FD4E3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D72857" w:rsidRPr="00B25265" w:rsidRDefault="00B25265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567" w:type="dxa"/>
            <w:vAlign w:val="bottom"/>
          </w:tcPr>
          <w:p w:rsidR="00D72857" w:rsidRPr="00B25265" w:rsidRDefault="00B25265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vAlign w:val="bottom"/>
          </w:tcPr>
          <w:p w:rsidR="00D72857" w:rsidRPr="00FD4E32" w:rsidRDefault="00D72857">
            <w:pPr>
              <w:jc w:val="right"/>
              <w:rPr>
                <w:color w:val="000000"/>
                <w:sz w:val="18"/>
                <w:szCs w:val="18"/>
              </w:rPr>
            </w:pPr>
            <w:r w:rsidRPr="00FD4E3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D72857" w:rsidRPr="00152E6B" w:rsidRDefault="00152E6B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567" w:type="dxa"/>
            <w:vAlign w:val="bottom"/>
          </w:tcPr>
          <w:p w:rsidR="00D72857" w:rsidRPr="00152E6B" w:rsidRDefault="00152E6B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vAlign w:val="bottom"/>
          </w:tcPr>
          <w:p w:rsidR="00D72857" w:rsidRPr="00FD4E32" w:rsidRDefault="00D72857">
            <w:pPr>
              <w:jc w:val="right"/>
              <w:rPr>
                <w:color w:val="000000"/>
                <w:sz w:val="18"/>
                <w:szCs w:val="18"/>
              </w:rPr>
            </w:pPr>
            <w:r w:rsidRPr="00FD4E32">
              <w:rPr>
                <w:color w:val="000000"/>
                <w:sz w:val="18"/>
                <w:szCs w:val="18"/>
              </w:rPr>
              <w:t>2</w:t>
            </w:r>
          </w:p>
        </w:tc>
      </w:tr>
      <w:tr w:rsidR="00D72857" w:rsidRPr="00FC10C4" w:rsidTr="00760F28">
        <w:tc>
          <w:tcPr>
            <w:tcW w:w="449" w:type="dxa"/>
          </w:tcPr>
          <w:p w:rsidR="00D72857" w:rsidRPr="00D72857" w:rsidRDefault="00D72857" w:rsidP="00FC10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6" w:type="dxa"/>
          </w:tcPr>
          <w:p w:rsidR="00D72857" w:rsidRPr="00D72857" w:rsidRDefault="00D72857" w:rsidP="00FC10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567" w:type="dxa"/>
          </w:tcPr>
          <w:p w:rsidR="00D72857" w:rsidRDefault="00D72857" w:rsidP="00FC10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72857" w:rsidRPr="00D72857" w:rsidRDefault="00D72857" w:rsidP="00FC10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="00760F2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vAlign w:val="center"/>
          </w:tcPr>
          <w:p w:rsidR="00D72857" w:rsidRPr="00152E6B" w:rsidRDefault="00152E6B" w:rsidP="00D72857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kk-KZ"/>
              </w:rPr>
              <w:t>38</w:t>
            </w:r>
          </w:p>
        </w:tc>
        <w:tc>
          <w:tcPr>
            <w:tcW w:w="567" w:type="dxa"/>
            <w:vAlign w:val="center"/>
          </w:tcPr>
          <w:p w:rsidR="00D72857" w:rsidRPr="00152E6B" w:rsidRDefault="00152E6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567" w:type="dxa"/>
            <w:vAlign w:val="center"/>
          </w:tcPr>
          <w:p w:rsidR="00D72857" w:rsidRPr="00152E6B" w:rsidRDefault="00152E6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567" w:type="dxa"/>
            <w:vAlign w:val="center"/>
          </w:tcPr>
          <w:p w:rsidR="00D72857" w:rsidRPr="00152E6B" w:rsidRDefault="00152E6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kk-KZ"/>
              </w:rPr>
              <w:t>30</w:t>
            </w:r>
          </w:p>
        </w:tc>
        <w:tc>
          <w:tcPr>
            <w:tcW w:w="567" w:type="dxa"/>
            <w:vAlign w:val="center"/>
          </w:tcPr>
          <w:p w:rsidR="00D72857" w:rsidRPr="00152E6B" w:rsidRDefault="00152E6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24</w:t>
            </w:r>
          </w:p>
        </w:tc>
        <w:tc>
          <w:tcPr>
            <w:tcW w:w="567" w:type="dxa"/>
            <w:vAlign w:val="center"/>
          </w:tcPr>
          <w:p w:rsidR="00D72857" w:rsidRPr="00152E6B" w:rsidRDefault="00152E6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567" w:type="dxa"/>
            <w:vAlign w:val="center"/>
          </w:tcPr>
          <w:p w:rsidR="00D72857" w:rsidRPr="00152E6B" w:rsidRDefault="00152E6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kk-KZ"/>
              </w:rPr>
              <w:t>31</w:t>
            </w:r>
          </w:p>
        </w:tc>
        <w:tc>
          <w:tcPr>
            <w:tcW w:w="567" w:type="dxa"/>
            <w:vAlign w:val="center"/>
          </w:tcPr>
          <w:p w:rsidR="00D72857" w:rsidRPr="00152E6B" w:rsidRDefault="00152E6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23</w:t>
            </w:r>
          </w:p>
        </w:tc>
        <w:tc>
          <w:tcPr>
            <w:tcW w:w="567" w:type="dxa"/>
            <w:vAlign w:val="center"/>
          </w:tcPr>
          <w:p w:rsidR="00D72857" w:rsidRPr="00152E6B" w:rsidRDefault="00152E6B" w:rsidP="00152E6B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567" w:type="dxa"/>
            <w:vAlign w:val="center"/>
          </w:tcPr>
          <w:p w:rsidR="00D72857" w:rsidRPr="00152E6B" w:rsidRDefault="00152E6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kk-KZ"/>
              </w:rPr>
              <w:t>32</w:t>
            </w:r>
          </w:p>
        </w:tc>
        <w:tc>
          <w:tcPr>
            <w:tcW w:w="567" w:type="dxa"/>
            <w:vAlign w:val="center"/>
          </w:tcPr>
          <w:p w:rsidR="00D72857" w:rsidRPr="00152E6B" w:rsidRDefault="00152E6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22</w:t>
            </w:r>
          </w:p>
        </w:tc>
        <w:tc>
          <w:tcPr>
            <w:tcW w:w="567" w:type="dxa"/>
            <w:vAlign w:val="center"/>
          </w:tcPr>
          <w:p w:rsidR="00D72857" w:rsidRPr="00152E6B" w:rsidRDefault="00152E6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567" w:type="dxa"/>
            <w:vAlign w:val="center"/>
          </w:tcPr>
          <w:p w:rsidR="00D72857" w:rsidRPr="00152E6B" w:rsidRDefault="00152E6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kk-KZ"/>
              </w:rPr>
              <w:t>33</w:t>
            </w:r>
          </w:p>
        </w:tc>
        <w:tc>
          <w:tcPr>
            <w:tcW w:w="567" w:type="dxa"/>
            <w:vAlign w:val="center"/>
          </w:tcPr>
          <w:p w:rsidR="00D72857" w:rsidRPr="00C96F74" w:rsidRDefault="00C96F7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21</w:t>
            </w:r>
          </w:p>
        </w:tc>
        <w:tc>
          <w:tcPr>
            <w:tcW w:w="567" w:type="dxa"/>
            <w:vAlign w:val="center"/>
          </w:tcPr>
          <w:p w:rsidR="00D72857" w:rsidRPr="00152E6B" w:rsidRDefault="00152E6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7</w:t>
            </w:r>
          </w:p>
        </w:tc>
      </w:tr>
    </w:tbl>
    <w:p w:rsidR="001723E7" w:rsidRDefault="001723E7" w:rsidP="001723E7">
      <w:pPr>
        <w:tabs>
          <w:tab w:val="left" w:pos="6720"/>
        </w:tabs>
        <w:ind w:hanging="360"/>
        <w:jc w:val="both"/>
        <w:rPr>
          <w:sz w:val="24"/>
          <w:szCs w:val="24"/>
          <w:lang w:val="kk-KZ"/>
        </w:rPr>
      </w:pPr>
    </w:p>
    <w:p w:rsidR="00C377C4" w:rsidRPr="00C377C4" w:rsidRDefault="00C377C4" w:rsidP="00C377C4">
      <w:pPr>
        <w:jc w:val="center"/>
        <w:rPr>
          <w:b/>
          <w:sz w:val="28"/>
          <w:szCs w:val="28"/>
        </w:rPr>
      </w:pPr>
      <w:r w:rsidRPr="00C377C4">
        <w:rPr>
          <w:b/>
          <w:sz w:val="28"/>
          <w:szCs w:val="28"/>
        </w:rPr>
        <w:t>Сводный отчет</w:t>
      </w:r>
    </w:p>
    <w:p w:rsidR="00C377C4" w:rsidRPr="00C377C4" w:rsidRDefault="00C377C4" w:rsidP="00C377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>
        <w:rPr>
          <w:sz w:val="28"/>
          <w:szCs w:val="28"/>
          <w:lang w:val="kk-KZ"/>
        </w:rPr>
        <w:t>стартового</w:t>
      </w:r>
      <w:r w:rsidRPr="00C377C4">
        <w:rPr>
          <w:sz w:val="28"/>
          <w:szCs w:val="28"/>
        </w:rPr>
        <w:t xml:space="preserve"> мониторинга по отслеживанию развития умений и навыков детей</w:t>
      </w:r>
    </w:p>
    <w:p w:rsidR="00C377C4" w:rsidRPr="00C377C4" w:rsidRDefault="00C377C4" w:rsidP="00C377C4">
      <w:pPr>
        <w:jc w:val="center"/>
        <w:rPr>
          <w:sz w:val="28"/>
          <w:szCs w:val="28"/>
        </w:rPr>
      </w:pPr>
      <w:r w:rsidRPr="00C377C4">
        <w:rPr>
          <w:sz w:val="28"/>
          <w:szCs w:val="28"/>
        </w:rPr>
        <w:t>На 2022-2023 учебный год.</w:t>
      </w:r>
    </w:p>
    <w:tbl>
      <w:tblPr>
        <w:tblStyle w:val="a4"/>
        <w:tblW w:w="0" w:type="auto"/>
        <w:tblLook w:val="04A0"/>
      </w:tblPr>
      <w:tblGrid>
        <w:gridCol w:w="474"/>
        <w:gridCol w:w="2680"/>
        <w:gridCol w:w="1739"/>
        <w:gridCol w:w="1543"/>
        <w:gridCol w:w="1543"/>
        <w:gridCol w:w="1592"/>
      </w:tblGrid>
      <w:tr w:rsidR="00C377C4" w:rsidRPr="00C91DDA" w:rsidTr="00C377C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Pr="00C91DDA" w:rsidRDefault="00C377C4" w:rsidP="00C377C4">
            <w:pPr>
              <w:jc w:val="center"/>
              <w:rPr>
                <w:sz w:val="24"/>
                <w:szCs w:val="24"/>
              </w:rPr>
            </w:pPr>
            <w:r w:rsidRPr="00C91DDA">
              <w:rPr>
                <w:sz w:val="24"/>
                <w:szCs w:val="24"/>
              </w:rPr>
              <w:t>№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Pr="00C91DDA" w:rsidRDefault="00C377C4" w:rsidP="00C377C4">
            <w:pPr>
              <w:jc w:val="center"/>
              <w:rPr>
                <w:sz w:val="24"/>
                <w:szCs w:val="24"/>
              </w:rPr>
            </w:pPr>
            <w:r w:rsidRPr="00C91DDA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Pr="00C91DDA" w:rsidRDefault="00C377C4" w:rsidP="00C377C4">
            <w:pPr>
              <w:jc w:val="center"/>
              <w:rPr>
                <w:sz w:val="24"/>
                <w:szCs w:val="24"/>
              </w:rPr>
            </w:pPr>
            <w:r w:rsidRPr="00C91DDA"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Pr="00C91DDA" w:rsidRDefault="00C377C4" w:rsidP="00C377C4">
            <w:pPr>
              <w:jc w:val="center"/>
              <w:rPr>
                <w:sz w:val="24"/>
                <w:szCs w:val="24"/>
              </w:rPr>
            </w:pPr>
            <w:r w:rsidRPr="00C91DDA">
              <w:rPr>
                <w:sz w:val="24"/>
                <w:szCs w:val="24"/>
              </w:rPr>
              <w:t>1 уровень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Pr="00C91DDA" w:rsidRDefault="00C377C4" w:rsidP="00C377C4">
            <w:pPr>
              <w:jc w:val="center"/>
              <w:rPr>
                <w:sz w:val="24"/>
                <w:szCs w:val="24"/>
              </w:rPr>
            </w:pPr>
            <w:r w:rsidRPr="00C91DDA">
              <w:rPr>
                <w:sz w:val="24"/>
                <w:szCs w:val="24"/>
              </w:rPr>
              <w:t>2 уровень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Pr="00C91DDA" w:rsidRDefault="00C377C4" w:rsidP="00C377C4">
            <w:pPr>
              <w:jc w:val="center"/>
              <w:rPr>
                <w:sz w:val="24"/>
                <w:szCs w:val="24"/>
              </w:rPr>
            </w:pPr>
            <w:r w:rsidRPr="00C91DDA">
              <w:rPr>
                <w:sz w:val="24"/>
                <w:szCs w:val="24"/>
              </w:rPr>
              <w:t>3 уровень</w:t>
            </w:r>
          </w:p>
        </w:tc>
      </w:tr>
      <w:tr w:rsidR="00C377C4" w:rsidRPr="00C91DDA" w:rsidTr="00C377C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Pr="00C91DDA" w:rsidRDefault="00C377C4" w:rsidP="00C377C4">
            <w:pPr>
              <w:jc w:val="center"/>
              <w:rPr>
                <w:sz w:val="24"/>
                <w:szCs w:val="24"/>
              </w:rPr>
            </w:pPr>
            <w:r w:rsidRPr="00C91DDA">
              <w:rPr>
                <w:sz w:val="24"/>
                <w:szCs w:val="24"/>
              </w:rPr>
              <w:t>1.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77C4" w:rsidRPr="00760F28" w:rsidRDefault="00C377C4" w:rsidP="00C377C4">
            <w:pPr>
              <w:rPr>
                <w:color w:val="000000"/>
                <w:sz w:val="24"/>
                <w:szCs w:val="24"/>
              </w:rPr>
            </w:pPr>
            <w:r w:rsidRPr="00760F28">
              <w:rPr>
                <w:color w:val="000000"/>
                <w:sz w:val="24"/>
                <w:szCs w:val="24"/>
              </w:rPr>
              <w:t>Группа раннего возраста (</w:t>
            </w:r>
            <w:proofErr w:type="spellStart"/>
            <w:r w:rsidRPr="00760F28">
              <w:rPr>
                <w:color w:val="000000"/>
                <w:sz w:val="24"/>
                <w:szCs w:val="24"/>
              </w:rPr>
              <w:t>Құншуақ</w:t>
            </w:r>
            <w:proofErr w:type="spellEnd"/>
            <w:r w:rsidRPr="00760F2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77C4" w:rsidRPr="00760F28" w:rsidRDefault="00C377C4" w:rsidP="00C377C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Pr="00FD4E32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377C4" w:rsidRPr="00FD4E32" w:rsidRDefault="00FD4E32" w:rsidP="00C377C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Pr="00FD4E32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377C4" w:rsidRPr="00FD4E32" w:rsidRDefault="00FD4E32" w:rsidP="00C377C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Pr="00FD4E32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377C4" w:rsidRPr="00FD4E32" w:rsidRDefault="00FD4E32" w:rsidP="00C377C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C377C4" w:rsidRPr="00C91DDA" w:rsidTr="00C377C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Pr="00C91DDA" w:rsidRDefault="00C377C4" w:rsidP="00C377C4">
            <w:pPr>
              <w:jc w:val="center"/>
              <w:rPr>
                <w:sz w:val="24"/>
                <w:szCs w:val="24"/>
              </w:rPr>
            </w:pPr>
            <w:r w:rsidRPr="00C91DDA">
              <w:rPr>
                <w:sz w:val="24"/>
                <w:szCs w:val="24"/>
              </w:rPr>
              <w:t>2.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77C4" w:rsidRPr="00760F28" w:rsidRDefault="00C377C4" w:rsidP="00C377C4">
            <w:pPr>
              <w:rPr>
                <w:color w:val="000000"/>
                <w:sz w:val="24"/>
                <w:szCs w:val="24"/>
                <w:lang w:val="kk-KZ"/>
              </w:rPr>
            </w:pPr>
            <w:proofErr w:type="gramStart"/>
            <w:r w:rsidRPr="00760F28">
              <w:rPr>
                <w:color w:val="000000"/>
                <w:sz w:val="24"/>
                <w:szCs w:val="24"/>
              </w:rPr>
              <w:t>Младшая группа (</w:t>
            </w:r>
            <w:proofErr w:type="spellStart"/>
            <w:r w:rsidRPr="00760F28">
              <w:rPr>
                <w:color w:val="000000"/>
                <w:sz w:val="24"/>
                <w:szCs w:val="24"/>
              </w:rPr>
              <w:t>Балапан</w:t>
            </w:r>
            <w:proofErr w:type="spellEnd"/>
            <w:r w:rsidRPr="00760F28">
              <w:rPr>
                <w:color w:val="000000"/>
                <w:sz w:val="24"/>
                <w:szCs w:val="24"/>
              </w:rPr>
              <w:t>/</w:t>
            </w:r>
            <w:proofErr w:type="gramEnd"/>
          </w:p>
          <w:p w:rsidR="00C377C4" w:rsidRPr="00760F28" w:rsidRDefault="00C377C4" w:rsidP="00C377C4">
            <w:pPr>
              <w:rPr>
                <w:color w:val="000000"/>
                <w:sz w:val="24"/>
                <w:szCs w:val="24"/>
              </w:rPr>
            </w:pPr>
            <w:proofErr w:type="gramStart"/>
            <w:r w:rsidRPr="00760F28">
              <w:rPr>
                <w:color w:val="000000"/>
                <w:sz w:val="24"/>
                <w:szCs w:val="24"/>
              </w:rPr>
              <w:t>Ласточка)</w:t>
            </w:r>
            <w:proofErr w:type="gramEnd"/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77C4" w:rsidRPr="00760F28" w:rsidRDefault="00C377C4" w:rsidP="00C377C4">
            <w:pPr>
              <w:jc w:val="center"/>
              <w:rPr>
                <w:color w:val="000000"/>
                <w:sz w:val="24"/>
                <w:szCs w:val="24"/>
              </w:rPr>
            </w:pPr>
            <w:r w:rsidRPr="00760F2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7C4" w:rsidRPr="00B25265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377C4" w:rsidRPr="00B25265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377C4" w:rsidRPr="00B25265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  <w:r w:rsidRPr="00B25265">
              <w:rPr>
                <w:sz w:val="24"/>
                <w:szCs w:val="24"/>
                <w:lang w:val="kk-KZ"/>
              </w:rPr>
              <w:t>4</w:t>
            </w:r>
            <w:r w:rsidR="00B25265" w:rsidRPr="00B25265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Pr="00B25265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377C4" w:rsidRPr="00B25265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377C4" w:rsidRPr="00B25265" w:rsidRDefault="00B25265" w:rsidP="00C377C4">
            <w:pPr>
              <w:jc w:val="center"/>
              <w:rPr>
                <w:sz w:val="24"/>
                <w:szCs w:val="24"/>
                <w:lang w:val="kk-KZ"/>
              </w:rPr>
            </w:pPr>
            <w:r w:rsidRPr="00B25265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Pr="00B25265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377C4" w:rsidRPr="00B25265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377C4" w:rsidRPr="00B25265" w:rsidRDefault="00B25265" w:rsidP="00C377C4">
            <w:pPr>
              <w:jc w:val="center"/>
              <w:rPr>
                <w:sz w:val="24"/>
                <w:szCs w:val="24"/>
                <w:lang w:val="kk-KZ"/>
              </w:rPr>
            </w:pPr>
            <w:r w:rsidRPr="00B25265">
              <w:rPr>
                <w:sz w:val="24"/>
                <w:szCs w:val="24"/>
                <w:lang w:val="kk-KZ"/>
              </w:rPr>
              <w:t>2</w:t>
            </w:r>
          </w:p>
        </w:tc>
      </w:tr>
      <w:tr w:rsidR="00C377C4" w:rsidRPr="00C91DDA" w:rsidTr="00C377C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Pr="00C91DDA" w:rsidRDefault="00C377C4" w:rsidP="00C377C4">
            <w:pPr>
              <w:jc w:val="center"/>
              <w:rPr>
                <w:sz w:val="24"/>
                <w:szCs w:val="24"/>
              </w:rPr>
            </w:pPr>
            <w:r w:rsidRPr="00C91DDA">
              <w:rPr>
                <w:sz w:val="24"/>
                <w:szCs w:val="24"/>
              </w:rPr>
              <w:t>3.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77C4" w:rsidRPr="00760F28" w:rsidRDefault="00C377C4" w:rsidP="00C377C4">
            <w:pPr>
              <w:rPr>
                <w:color w:val="000000"/>
                <w:sz w:val="24"/>
                <w:szCs w:val="24"/>
              </w:rPr>
            </w:pPr>
            <w:r w:rsidRPr="00760F28">
              <w:rPr>
                <w:color w:val="000000"/>
                <w:sz w:val="24"/>
                <w:szCs w:val="24"/>
              </w:rPr>
              <w:t>Средняя группа (</w:t>
            </w:r>
            <w:proofErr w:type="spellStart"/>
            <w:r w:rsidRPr="00760F28">
              <w:rPr>
                <w:color w:val="000000"/>
                <w:sz w:val="24"/>
                <w:szCs w:val="24"/>
              </w:rPr>
              <w:t>Ақбота</w:t>
            </w:r>
            <w:proofErr w:type="spellEnd"/>
            <w:r w:rsidRPr="00760F2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77C4" w:rsidRPr="00760F28" w:rsidRDefault="00C377C4" w:rsidP="00C377C4">
            <w:pPr>
              <w:jc w:val="center"/>
              <w:rPr>
                <w:color w:val="000000"/>
                <w:sz w:val="24"/>
                <w:szCs w:val="24"/>
              </w:rPr>
            </w:pPr>
            <w:r w:rsidRPr="00760F2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377C4" w:rsidRPr="00760F28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B25265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377C4" w:rsidRPr="00583B15" w:rsidRDefault="00B25265" w:rsidP="00C377C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377C4" w:rsidRPr="00760F28" w:rsidRDefault="00B25265" w:rsidP="00C377C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C377C4" w:rsidRPr="00C91DDA" w:rsidTr="00C377C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Pr="00C91DDA" w:rsidRDefault="00C377C4" w:rsidP="00C377C4">
            <w:pPr>
              <w:jc w:val="center"/>
              <w:rPr>
                <w:sz w:val="24"/>
                <w:szCs w:val="24"/>
              </w:rPr>
            </w:pPr>
            <w:r w:rsidRPr="00C91DDA">
              <w:rPr>
                <w:sz w:val="24"/>
                <w:szCs w:val="24"/>
              </w:rPr>
              <w:t>4.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77C4" w:rsidRPr="00760F28" w:rsidRDefault="00C377C4" w:rsidP="00C377C4">
            <w:pPr>
              <w:rPr>
                <w:color w:val="000000"/>
                <w:sz w:val="24"/>
                <w:szCs w:val="24"/>
              </w:rPr>
            </w:pPr>
            <w:r w:rsidRPr="00760F28">
              <w:rPr>
                <w:color w:val="000000"/>
                <w:sz w:val="24"/>
                <w:szCs w:val="24"/>
              </w:rPr>
              <w:t>Старшая группа (</w:t>
            </w:r>
            <w:proofErr w:type="spellStart"/>
            <w:r w:rsidRPr="00760F28">
              <w:rPr>
                <w:color w:val="000000"/>
                <w:sz w:val="24"/>
                <w:szCs w:val="24"/>
              </w:rPr>
              <w:t>Гүлдер</w:t>
            </w:r>
            <w:proofErr w:type="spellEnd"/>
            <w:r w:rsidRPr="00760F2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77C4" w:rsidRPr="00760F28" w:rsidRDefault="00C377C4" w:rsidP="00C377C4">
            <w:pPr>
              <w:jc w:val="center"/>
              <w:rPr>
                <w:color w:val="000000"/>
                <w:sz w:val="24"/>
                <w:szCs w:val="24"/>
              </w:rPr>
            </w:pPr>
            <w:r w:rsidRPr="00760F2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377C4" w:rsidRPr="00583B15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B25265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377C4" w:rsidRPr="00583B15" w:rsidRDefault="00B25265" w:rsidP="00C377C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377C4" w:rsidRPr="00583B15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</w:tr>
      <w:tr w:rsidR="00C377C4" w:rsidRPr="00C91DDA" w:rsidTr="00C377C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Pr="00C91DDA" w:rsidRDefault="00C377C4" w:rsidP="00C377C4">
            <w:pPr>
              <w:jc w:val="center"/>
              <w:rPr>
                <w:sz w:val="24"/>
                <w:szCs w:val="24"/>
              </w:rPr>
            </w:pPr>
            <w:r w:rsidRPr="00C91DDA">
              <w:rPr>
                <w:sz w:val="24"/>
                <w:szCs w:val="24"/>
              </w:rPr>
              <w:t>5.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77C4" w:rsidRPr="00760F28" w:rsidRDefault="00C377C4" w:rsidP="00C377C4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760F28">
              <w:rPr>
                <w:color w:val="000000"/>
                <w:sz w:val="24"/>
                <w:szCs w:val="24"/>
              </w:rPr>
              <w:t>Предшкольная</w:t>
            </w:r>
            <w:proofErr w:type="spellEnd"/>
            <w:r w:rsidRPr="00760F28">
              <w:rPr>
                <w:color w:val="000000"/>
                <w:sz w:val="24"/>
                <w:szCs w:val="24"/>
              </w:rPr>
              <w:t xml:space="preserve"> группа, класс (Солнышко/</w:t>
            </w:r>
            <w:proofErr w:type="gramEnd"/>
          </w:p>
          <w:p w:rsidR="00C377C4" w:rsidRPr="00760F28" w:rsidRDefault="00C377C4" w:rsidP="00C377C4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60F28">
              <w:rPr>
                <w:color w:val="000000"/>
                <w:sz w:val="24"/>
                <w:szCs w:val="24"/>
              </w:rPr>
              <w:t>Қарлығаш</w:t>
            </w:r>
            <w:proofErr w:type="spellEnd"/>
            <w:r w:rsidRPr="00760F28"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77C4" w:rsidRPr="00760F28" w:rsidRDefault="00C377C4" w:rsidP="00C377C4">
            <w:pPr>
              <w:jc w:val="center"/>
              <w:rPr>
                <w:color w:val="000000"/>
                <w:sz w:val="24"/>
                <w:szCs w:val="24"/>
              </w:rPr>
            </w:pPr>
            <w:r w:rsidRPr="00760F2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377C4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377C4" w:rsidRPr="00583B15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  <w:r w:rsidR="00152E6B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377C4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377C4" w:rsidRPr="00583B15" w:rsidRDefault="00152E6B" w:rsidP="00C377C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377C4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377C4" w:rsidRPr="00583B15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C377C4" w:rsidRPr="00C91DDA" w:rsidTr="00C377C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7C4" w:rsidRPr="00C91DDA" w:rsidRDefault="00C377C4" w:rsidP="00C377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Pr="00C91DDA" w:rsidRDefault="00C377C4" w:rsidP="00C377C4">
            <w:pPr>
              <w:jc w:val="center"/>
              <w:rPr>
                <w:sz w:val="24"/>
                <w:szCs w:val="24"/>
              </w:rPr>
            </w:pPr>
            <w:r w:rsidRPr="00C91DDA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Pr="00760F28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6</w:t>
            </w:r>
            <w:r w:rsidR="00152E6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Pr="00583B15" w:rsidRDefault="00C377C4" w:rsidP="00C377C4">
            <w:pPr>
              <w:jc w:val="center"/>
              <w:rPr>
                <w:sz w:val="24"/>
                <w:szCs w:val="24"/>
                <w:lang w:val="kk-KZ"/>
              </w:rPr>
            </w:pPr>
            <w:r w:rsidRPr="00C91DDA">
              <w:rPr>
                <w:sz w:val="24"/>
                <w:szCs w:val="24"/>
              </w:rPr>
              <w:t>1</w:t>
            </w:r>
            <w:r w:rsidR="00152E6B"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Pr="00583B15" w:rsidRDefault="00152E6B" w:rsidP="00C377C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C377C4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Pr="00583B15" w:rsidRDefault="00152E6B" w:rsidP="00C377C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</w:tr>
      <w:tr w:rsidR="00C377C4" w:rsidRPr="00C91DDA" w:rsidTr="00C377C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7C4" w:rsidRPr="00C91DDA" w:rsidRDefault="00C377C4" w:rsidP="00C377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7C4" w:rsidRPr="00C91DDA" w:rsidRDefault="00C377C4" w:rsidP="00C377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7C4" w:rsidRPr="00C91DDA" w:rsidRDefault="00C377C4" w:rsidP="00C377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7C4" w:rsidRPr="00C91DDA" w:rsidRDefault="00C377C4" w:rsidP="00C37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Доля детей с </w:t>
            </w:r>
            <w:r>
              <w:rPr>
                <w:b/>
                <w:sz w:val="24"/>
                <w:szCs w:val="24"/>
                <w:lang w:val="kk-KZ"/>
              </w:rPr>
              <w:t>высоким</w:t>
            </w:r>
            <w:r w:rsidRPr="00C91DDA">
              <w:rPr>
                <w:b/>
                <w:sz w:val="24"/>
                <w:szCs w:val="24"/>
              </w:rPr>
              <w:t xml:space="preserve"> </w:t>
            </w:r>
            <w:r w:rsidRPr="00C91DDA">
              <w:rPr>
                <w:b/>
                <w:sz w:val="24"/>
                <w:szCs w:val="24"/>
              </w:rPr>
              <w:lastRenderedPageBreak/>
              <w:t xml:space="preserve">уровнем </w:t>
            </w:r>
          </w:p>
          <w:p w:rsidR="00C377C4" w:rsidRPr="00C91DDA" w:rsidRDefault="00152E6B" w:rsidP="00C37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82</w:t>
            </w:r>
            <w:r w:rsidR="00C377C4" w:rsidRPr="00C91DD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Pr="00C91DDA" w:rsidRDefault="00C377C4" w:rsidP="00C377C4">
            <w:pPr>
              <w:jc w:val="center"/>
              <w:rPr>
                <w:b/>
                <w:sz w:val="24"/>
                <w:szCs w:val="24"/>
              </w:rPr>
            </w:pPr>
            <w:r w:rsidRPr="00C91DDA">
              <w:rPr>
                <w:b/>
                <w:sz w:val="24"/>
                <w:szCs w:val="24"/>
              </w:rPr>
              <w:lastRenderedPageBreak/>
              <w:t xml:space="preserve">Доля детей со средним </w:t>
            </w:r>
            <w:r w:rsidRPr="00C91DDA">
              <w:rPr>
                <w:b/>
                <w:sz w:val="24"/>
                <w:szCs w:val="24"/>
              </w:rPr>
              <w:lastRenderedPageBreak/>
              <w:t>уровнем</w:t>
            </w:r>
          </w:p>
          <w:p w:rsidR="00C377C4" w:rsidRPr="00C91DDA" w:rsidRDefault="00152E6B" w:rsidP="00C37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14</w:t>
            </w:r>
            <w:r w:rsidR="00C377C4" w:rsidRPr="00C91DD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4" w:rsidRPr="00C91DDA" w:rsidRDefault="00C377C4" w:rsidP="00C37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Доля детей с </w:t>
            </w:r>
            <w:r>
              <w:rPr>
                <w:b/>
                <w:sz w:val="24"/>
                <w:szCs w:val="24"/>
                <w:lang w:val="kk-KZ"/>
              </w:rPr>
              <w:t>низким</w:t>
            </w:r>
            <w:r w:rsidRPr="00C91DDA">
              <w:rPr>
                <w:b/>
                <w:sz w:val="24"/>
                <w:szCs w:val="24"/>
              </w:rPr>
              <w:t xml:space="preserve"> </w:t>
            </w:r>
            <w:r w:rsidRPr="00C91DDA">
              <w:rPr>
                <w:b/>
                <w:sz w:val="24"/>
                <w:szCs w:val="24"/>
              </w:rPr>
              <w:lastRenderedPageBreak/>
              <w:t>уровнем</w:t>
            </w:r>
          </w:p>
          <w:p w:rsidR="00C377C4" w:rsidRPr="00C91DDA" w:rsidRDefault="00152E6B" w:rsidP="00C37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  <w:r w:rsidR="00C377C4" w:rsidRPr="00C91DDA">
              <w:rPr>
                <w:b/>
                <w:sz w:val="24"/>
                <w:szCs w:val="24"/>
              </w:rPr>
              <w:t xml:space="preserve">% </w:t>
            </w:r>
          </w:p>
        </w:tc>
      </w:tr>
    </w:tbl>
    <w:p w:rsidR="00C377C4" w:rsidRPr="00152E6B" w:rsidRDefault="00C377C4" w:rsidP="00152E6B">
      <w:pPr>
        <w:pStyle w:val="ad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0F28" w:rsidRPr="00FC10C4" w:rsidRDefault="00760F28" w:rsidP="00760F2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0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Результат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итогового</w:t>
      </w:r>
      <w:r w:rsidRPr="00FC10C4">
        <w:rPr>
          <w:rFonts w:ascii="Times New Roman" w:hAnsi="Times New Roman" w:cs="Times New Roman"/>
          <w:b/>
          <w:sz w:val="28"/>
          <w:szCs w:val="28"/>
        </w:rPr>
        <w:t xml:space="preserve"> мониторинга развития детей по усвоению содержания Типовой программы.</w:t>
      </w:r>
    </w:p>
    <w:tbl>
      <w:tblPr>
        <w:tblStyle w:val="a4"/>
        <w:tblW w:w="10797" w:type="dxa"/>
        <w:tblInd w:w="-908" w:type="dxa"/>
        <w:tblLayout w:type="fixed"/>
        <w:tblLook w:val="04A0"/>
      </w:tblPr>
      <w:tblGrid>
        <w:gridCol w:w="449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60F28" w:rsidRPr="00FC10C4" w:rsidTr="00C377C4">
        <w:tc>
          <w:tcPr>
            <w:tcW w:w="449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76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</w:p>
        </w:tc>
        <w:tc>
          <w:tcPr>
            <w:tcW w:w="567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В них детей</w:t>
            </w:r>
          </w:p>
        </w:tc>
        <w:tc>
          <w:tcPr>
            <w:tcW w:w="1701" w:type="dxa"/>
            <w:gridSpan w:val="3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Здоровье сберегающие навыки</w:t>
            </w:r>
          </w:p>
        </w:tc>
        <w:tc>
          <w:tcPr>
            <w:tcW w:w="1701" w:type="dxa"/>
            <w:gridSpan w:val="3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Коммуникативно-языковые навыки</w:t>
            </w:r>
          </w:p>
        </w:tc>
        <w:tc>
          <w:tcPr>
            <w:tcW w:w="1701" w:type="dxa"/>
            <w:gridSpan w:val="3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Познавательные навыки</w:t>
            </w:r>
          </w:p>
        </w:tc>
        <w:tc>
          <w:tcPr>
            <w:tcW w:w="1701" w:type="dxa"/>
            <w:gridSpan w:val="3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Творческие навыки</w:t>
            </w:r>
          </w:p>
        </w:tc>
        <w:tc>
          <w:tcPr>
            <w:tcW w:w="1701" w:type="dxa"/>
            <w:gridSpan w:val="3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Социальные навыки</w:t>
            </w:r>
          </w:p>
        </w:tc>
      </w:tr>
      <w:tr w:rsidR="00760F28" w:rsidRPr="00FC10C4" w:rsidTr="00C377C4">
        <w:tc>
          <w:tcPr>
            <w:tcW w:w="449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760F28" w:rsidRPr="00D72857" w:rsidRDefault="00760F28" w:rsidP="00C377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высокий</w:t>
            </w:r>
          </w:p>
        </w:tc>
        <w:tc>
          <w:tcPr>
            <w:tcW w:w="567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средний</w:t>
            </w:r>
          </w:p>
        </w:tc>
        <w:tc>
          <w:tcPr>
            <w:tcW w:w="567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низкий</w:t>
            </w:r>
          </w:p>
        </w:tc>
        <w:tc>
          <w:tcPr>
            <w:tcW w:w="567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высокий</w:t>
            </w:r>
          </w:p>
        </w:tc>
        <w:tc>
          <w:tcPr>
            <w:tcW w:w="567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средний</w:t>
            </w:r>
          </w:p>
        </w:tc>
        <w:tc>
          <w:tcPr>
            <w:tcW w:w="567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низкий</w:t>
            </w:r>
          </w:p>
        </w:tc>
        <w:tc>
          <w:tcPr>
            <w:tcW w:w="567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высоий</w:t>
            </w:r>
          </w:p>
        </w:tc>
        <w:tc>
          <w:tcPr>
            <w:tcW w:w="567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средний</w:t>
            </w:r>
          </w:p>
        </w:tc>
        <w:tc>
          <w:tcPr>
            <w:tcW w:w="567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низкий</w:t>
            </w:r>
          </w:p>
        </w:tc>
        <w:tc>
          <w:tcPr>
            <w:tcW w:w="567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высокий</w:t>
            </w:r>
          </w:p>
        </w:tc>
        <w:tc>
          <w:tcPr>
            <w:tcW w:w="567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средний</w:t>
            </w:r>
          </w:p>
        </w:tc>
        <w:tc>
          <w:tcPr>
            <w:tcW w:w="567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низкий</w:t>
            </w:r>
          </w:p>
        </w:tc>
        <w:tc>
          <w:tcPr>
            <w:tcW w:w="567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высоий</w:t>
            </w:r>
          </w:p>
        </w:tc>
        <w:tc>
          <w:tcPr>
            <w:tcW w:w="567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средний</w:t>
            </w:r>
          </w:p>
        </w:tc>
        <w:tc>
          <w:tcPr>
            <w:tcW w:w="567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низкий</w:t>
            </w:r>
          </w:p>
        </w:tc>
      </w:tr>
      <w:tr w:rsidR="00760F28" w:rsidRPr="00FC10C4" w:rsidTr="00C377C4">
        <w:tc>
          <w:tcPr>
            <w:tcW w:w="449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76" w:type="dxa"/>
            <w:vAlign w:val="bottom"/>
          </w:tcPr>
          <w:p w:rsidR="00760F28" w:rsidRPr="00D72857" w:rsidRDefault="00760F28" w:rsidP="00C377C4">
            <w:pPr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Группа раннего возраста (</w:t>
            </w:r>
            <w:proofErr w:type="spellStart"/>
            <w:r w:rsidRPr="00D72857">
              <w:rPr>
                <w:color w:val="000000"/>
                <w:sz w:val="18"/>
                <w:szCs w:val="18"/>
              </w:rPr>
              <w:t>Құншуақ</w:t>
            </w:r>
            <w:proofErr w:type="spellEnd"/>
            <w:r w:rsidRPr="00D7285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0</w:t>
            </w:r>
          </w:p>
        </w:tc>
      </w:tr>
      <w:tr w:rsidR="00760F28" w:rsidRPr="00FC10C4" w:rsidTr="00C377C4">
        <w:tc>
          <w:tcPr>
            <w:tcW w:w="449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76" w:type="dxa"/>
            <w:vAlign w:val="bottom"/>
          </w:tcPr>
          <w:p w:rsidR="00760F28" w:rsidRPr="00D72857" w:rsidRDefault="00760F28" w:rsidP="00C377C4">
            <w:pPr>
              <w:rPr>
                <w:color w:val="000000"/>
                <w:sz w:val="18"/>
                <w:szCs w:val="18"/>
                <w:lang w:val="kk-KZ"/>
              </w:rPr>
            </w:pPr>
            <w:proofErr w:type="gramStart"/>
            <w:r w:rsidRPr="00D72857">
              <w:rPr>
                <w:color w:val="000000"/>
                <w:sz w:val="18"/>
                <w:szCs w:val="18"/>
              </w:rPr>
              <w:t>Младшая группа (</w:t>
            </w:r>
            <w:proofErr w:type="spellStart"/>
            <w:r w:rsidRPr="00D72857">
              <w:rPr>
                <w:color w:val="000000"/>
                <w:sz w:val="18"/>
                <w:szCs w:val="18"/>
              </w:rPr>
              <w:t>Балапан</w:t>
            </w:r>
            <w:proofErr w:type="spellEnd"/>
            <w:r w:rsidRPr="00D72857">
              <w:rPr>
                <w:color w:val="000000"/>
                <w:sz w:val="18"/>
                <w:szCs w:val="18"/>
              </w:rPr>
              <w:t>/</w:t>
            </w:r>
            <w:proofErr w:type="gramEnd"/>
          </w:p>
          <w:p w:rsidR="00760F28" w:rsidRPr="00D72857" w:rsidRDefault="00760F28" w:rsidP="00C377C4">
            <w:pPr>
              <w:rPr>
                <w:color w:val="000000"/>
                <w:sz w:val="18"/>
                <w:szCs w:val="18"/>
              </w:rPr>
            </w:pPr>
            <w:proofErr w:type="gramStart"/>
            <w:r w:rsidRPr="00D72857">
              <w:rPr>
                <w:color w:val="000000"/>
                <w:sz w:val="18"/>
                <w:szCs w:val="18"/>
              </w:rPr>
              <w:t>Ласточка)</w:t>
            </w:r>
            <w:proofErr w:type="gramEnd"/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</w:t>
            </w:r>
          </w:p>
        </w:tc>
      </w:tr>
      <w:tr w:rsidR="00760F28" w:rsidRPr="00FC10C4" w:rsidTr="00C377C4">
        <w:tc>
          <w:tcPr>
            <w:tcW w:w="449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bottom"/>
          </w:tcPr>
          <w:p w:rsidR="00760F28" w:rsidRPr="00D72857" w:rsidRDefault="00760F28" w:rsidP="00C377C4">
            <w:pPr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Средняя группа (</w:t>
            </w:r>
            <w:proofErr w:type="spellStart"/>
            <w:r w:rsidRPr="00D72857">
              <w:rPr>
                <w:color w:val="000000"/>
                <w:sz w:val="18"/>
                <w:szCs w:val="18"/>
              </w:rPr>
              <w:t>Ақбота</w:t>
            </w:r>
            <w:proofErr w:type="spellEnd"/>
            <w:r w:rsidRPr="00D7285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</w:t>
            </w:r>
          </w:p>
        </w:tc>
      </w:tr>
      <w:tr w:rsidR="00760F28" w:rsidRPr="00FC10C4" w:rsidTr="00C377C4">
        <w:tc>
          <w:tcPr>
            <w:tcW w:w="449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76" w:type="dxa"/>
            <w:vAlign w:val="bottom"/>
          </w:tcPr>
          <w:p w:rsidR="00760F28" w:rsidRPr="00D72857" w:rsidRDefault="00760F28" w:rsidP="00C377C4">
            <w:pPr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Старшая группа (</w:t>
            </w:r>
            <w:proofErr w:type="spellStart"/>
            <w:r w:rsidRPr="00D72857">
              <w:rPr>
                <w:color w:val="000000"/>
                <w:sz w:val="18"/>
                <w:szCs w:val="18"/>
              </w:rPr>
              <w:t>Гүлдер</w:t>
            </w:r>
            <w:proofErr w:type="spellEnd"/>
            <w:r w:rsidRPr="00D7285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0</w:t>
            </w:r>
          </w:p>
        </w:tc>
      </w:tr>
      <w:tr w:rsidR="00760F28" w:rsidRPr="00FC10C4" w:rsidTr="00C377C4">
        <w:tc>
          <w:tcPr>
            <w:tcW w:w="449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76" w:type="dxa"/>
            <w:vAlign w:val="bottom"/>
          </w:tcPr>
          <w:p w:rsidR="00760F28" w:rsidRPr="00D72857" w:rsidRDefault="00760F28" w:rsidP="00C377C4">
            <w:pPr>
              <w:rPr>
                <w:color w:val="000000"/>
                <w:sz w:val="18"/>
                <w:szCs w:val="18"/>
                <w:lang w:val="kk-KZ"/>
              </w:rPr>
            </w:pPr>
            <w:proofErr w:type="spellStart"/>
            <w:proofErr w:type="gramStart"/>
            <w:r w:rsidRPr="00D72857">
              <w:rPr>
                <w:color w:val="000000"/>
                <w:sz w:val="18"/>
                <w:szCs w:val="18"/>
              </w:rPr>
              <w:t>Предшкольная</w:t>
            </w:r>
            <w:proofErr w:type="spellEnd"/>
            <w:r w:rsidRPr="00D72857">
              <w:rPr>
                <w:color w:val="000000"/>
                <w:sz w:val="18"/>
                <w:szCs w:val="18"/>
              </w:rPr>
              <w:t xml:space="preserve"> группа, класс (Солнышко/</w:t>
            </w:r>
            <w:proofErr w:type="gramEnd"/>
          </w:p>
          <w:p w:rsidR="00760F28" w:rsidRPr="00D72857" w:rsidRDefault="00760F28" w:rsidP="00C377C4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72857">
              <w:rPr>
                <w:color w:val="000000"/>
                <w:sz w:val="18"/>
                <w:szCs w:val="18"/>
              </w:rPr>
              <w:t>Қарлығаш</w:t>
            </w:r>
            <w:proofErr w:type="spellEnd"/>
            <w:r w:rsidRPr="00D72857">
              <w:rPr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60F28" w:rsidRDefault="00760F28" w:rsidP="00C377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  <w:p w:rsidR="00760F28" w:rsidRDefault="00760F28" w:rsidP="00C377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  <w:p w:rsidR="00760F28" w:rsidRDefault="00760F28" w:rsidP="00C377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  <w:p w:rsidR="00760F28" w:rsidRDefault="00760F28" w:rsidP="00C377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  <w:p w:rsidR="00760F28" w:rsidRPr="00D72857" w:rsidRDefault="00760F28" w:rsidP="00C377C4">
            <w:pPr>
              <w:jc w:val="center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760F28" w:rsidRDefault="00760F28" w:rsidP="00C377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  <w:p w:rsidR="00760F28" w:rsidRDefault="00760F28" w:rsidP="00C377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  <w:p w:rsidR="00760F28" w:rsidRDefault="00760F28" w:rsidP="00C377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  <w:p w:rsidR="00760F28" w:rsidRDefault="00760F28" w:rsidP="00C377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  <w:p w:rsidR="00760F28" w:rsidRPr="00D72857" w:rsidRDefault="00760F28" w:rsidP="00C377C4">
            <w:pPr>
              <w:jc w:val="center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760F28" w:rsidRPr="00D72857" w:rsidRDefault="00760F28" w:rsidP="00C377C4">
            <w:pPr>
              <w:jc w:val="right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2</w:t>
            </w:r>
          </w:p>
        </w:tc>
      </w:tr>
      <w:tr w:rsidR="00760F28" w:rsidRPr="00FC10C4" w:rsidTr="00C377C4">
        <w:tc>
          <w:tcPr>
            <w:tcW w:w="449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6" w:type="dxa"/>
          </w:tcPr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567" w:type="dxa"/>
          </w:tcPr>
          <w:p w:rsidR="00760F28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760F28" w:rsidRPr="00D72857" w:rsidRDefault="00760F28" w:rsidP="00C377C4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28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728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vAlign w:val="center"/>
          </w:tcPr>
          <w:p w:rsidR="00760F28" w:rsidRPr="00D72857" w:rsidRDefault="00760F28" w:rsidP="00C377C4">
            <w:pPr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dxa"/>
            <w:vAlign w:val="center"/>
          </w:tcPr>
          <w:p w:rsidR="00760F28" w:rsidRPr="00D72857" w:rsidRDefault="00760F28" w:rsidP="00C377C4">
            <w:pPr>
              <w:jc w:val="center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760F28" w:rsidRPr="00D72857" w:rsidRDefault="00760F28" w:rsidP="00C377C4">
            <w:pPr>
              <w:jc w:val="center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60F28" w:rsidRPr="00D72857" w:rsidRDefault="00760F28" w:rsidP="00C377C4">
            <w:pPr>
              <w:jc w:val="center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567" w:type="dxa"/>
            <w:vAlign w:val="center"/>
          </w:tcPr>
          <w:p w:rsidR="00760F28" w:rsidRPr="00D72857" w:rsidRDefault="00760F28" w:rsidP="00C377C4">
            <w:pPr>
              <w:jc w:val="center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760F28" w:rsidRPr="00D72857" w:rsidRDefault="00760F28" w:rsidP="00C377C4">
            <w:pPr>
              <w:jc w:val="center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60F28" w:rsidRPr="00D72857" w:rsidRDefault="00760F28" w:rsidP="00C377C4">
            <w:pPr>
              <w:jc w:val="center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dxa"/>
            <w:vAlign w:val="center"/>
          </w:tcPr>
          <w:p w:rsidR="00760F28" w:rsidRPr="00D72857" w:rsidRDefault="00760F28" w:rsidP="00C377C4">
            <w:pPr>
              <w:jc w:val="center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760F28" w:rsidRPr="00D72857" w:rsidRDefault="00760F28" w:rsidP="00C377C4">
            <w:pPr>
              <w:jc w:val="center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60F28" w:rsidRPr="00D72857" w:rsidRDefault="00760F28" w:rsidP="00C377C4">
            <w:pPr>
              <w:jc w:val="center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567" w:type="dxa"/>
            <w:vAlign w:val="center"/>
          </w:tcPr>
          <w:p w:rsidR="00760F28" w:rsidRPr="00D72857" w:rsidRDefault="00760F28" w:rsidP="00C377C4">
            <w:pPr>
              <w:jc w:val="center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760F28" w:rsidRPr="00D72857" w:rsidRDefault="00760F28" w:rsidP="00C377C4">
            <w:pPr>
              <w:jc w:val="center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60F28" w:rsidRPr="00D72857" w:rsidRDefault="00760F28" w:rsidP="00C377C4">
            <w:pPr>
              <w:jc w:val="center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567" w:type="dxa"/>
            <w:vAlign w:val="center"/>
          </w:tcPr>
          <w:p w:rsidR="00760F28" w:rsidRPr="00D72857" w:rsidRDefault="00760F28" w:rsidP="00C377C4">
            <w:pPr>
              <w:jc w:val="center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760F28" w:rsidRPr="00D72857" w:rsidRDefault="00760F28" w:rsidP="00C377C4">
            <w:pPr>
              <w:jc w:val="center"/>
              <w:rPr>
                <w:color w:val="000000"/>
                <w:sz w:val="18"/>
                <w:szCs w:val="18"/>
              </w:rPr>
            </w:pPr>
            <w:r w:rsidRPr="00D72857">
              <w:rPr>
                <w:color w:val="000000"/>
                <w:sz w:val="18"/>
                <w:szCs w:val="18"/>
              </w:rPr>
              <w:t>4</w:t>
            </w:r>
          </w:p>
        </w:tc>
      </w:tr>
    </w:tbl>
    <w:p w:rsidR="001723E7" w:rsidRPr="00760F28" w:rsidRDefault="001723E7" w:rsidP="00760F28">
      <w:pPr>
        <w:rPr>
          <w:b/>
          <w:sz w:val="24"/>
          <w:szCs w:val="24"/>
          <w:lang w:val="kk-KZ"/>
        </w:rPr>
      </w:pPr>
    </w:p>
    <w:p w:rsidR="001723E7" w:rsidRPr="00C377C4" w:rsidRDefault="001723E7" w:rsidP="001723E7">
      <w:pPr>
        <w:jc w:val="center"/>
        <w:rPr>
          <w:b/>
          <w:sz w:val="28"/>
          <w:szCs w:val="28"/>
        </w:rPr>
      </w:pPr>
      <w:r w:rsidRPr="00C377C4">
        <w:rPr>
          <w:b/>
          <w:sz w:val="28"/>
          <w:szCs w:val="28"/>
        </w:rPr>
        <w:t>Сводный отчет</w:t>
      </w:r>
    </w:p>
    <w:p w:rsidR="001723E7" w:rsidRPr="00C377C4" w:rsidRDefault="001723E7" w:rsidP="001723E7">
      <w:pPr>
        <w:jc w:val="center"/>
        <w:rPr>
          <w:sz w:val="28"/>
          <w:szCs w:val="28"/>
        </w:rPr>
      </w:pPr>
      <w:r w:rsidRPr="00C377C4">
        <w:rPr>
          <w:sz w:val="28"/>
          <w:szCs w:val="28"/>
        </w:rPr>
        <w:t>О результатах итогового мониторинга по отслеживанию развития умений и навыков детей</w:t>
      </w:r>
    </w:p>
    <w:p w:rsidR="001723E7" w:rsidRPr="00C377C4" w:rsidRDefault="007D002A" w:rsidP="001723E7">
      <w:pPr>
        <w:jc w:val="center"/>
        <w:rPr>
          <w:sz w:val="28"/>
          <w:szCs w:val="28"/>
        </w:rPr>
      </w:pPr>
      <w:r w:rsidRPr="00C377C4">
        <w:rPr>
          <w:sz w:val="28"/>
          <w:szCs w:val="28"/>
        </w:rPr>
        <w:t>На 2022-2023</w:t>
      </w:r>
      <w:r w:rsidR="001723E7" w:rsidRPr="00C377C4">
        <w:rPr>
          <w:sz w:val="28"/>
          <w:szCs w:val="28"/>
        </w:rPr>
        <w:t xml:space="preserve"> учебный год.</w:t>
      </w:r>
    </w:p>
    <w:tbl>
      <w:tblPr>
        <w:tblStyle w:val="a4"/>
        <w:tblW w:w="0" w:type="auto"/>
        <w:tblLook w:val="04A0"/>
      </w:tblPr>
      <w:tblGrid>
        <w:gridCol w:w="474"/>
        <w:gridCol w:w="2680"/>
        <w:gridCol w:w="1739"/>
        <w:gridCol w:w="1543"/>
        <w:gridCol w:w="1543"/>
        <w:gridCol w:w="1592"/>
      </w:tblGrid>
      <w:tr w:rsidR="001723E7" w:rsidRPr="00C91DDA" w:rsidTr="00760F28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3E7" w:rsidRPr="00C91DDA" w:rsidRDefault="001723E7" w:rsidP="001723E7">
            <w:pPr>
              <w:jc w:val="center"/>
              <w:rPr>
                <w:sz w:val="24"/>
                <w:szCs w:val="24"/>
              </w:rPr>
            </w:pPr>
            <w:r w:rsidRPr="00C91DDA">
              <w:rPr>
                <w:sz w:val="24"/>
                <w:szCs w:val="24"/>
              </w:rPr>
              <w:t>№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3E7" w:rsidRPr="00C91DDA" w:rsidRDefault="001723E7" w:rsidP="001723E7">
            <w:pPr>
              <w:jc w:val="center"/>
              <w:rPr>
                <w:sz w:val="24"/>
                <w:szCs w:val="24"/>
              </w:rPr>
            </w:pPr>
            <w:r w:rsidRPr="00C91DDA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3E7" w:rsidRPr="00C91DDA" w:rsidRDefault="001723E7" w:rsidP="001723E7">
            <w:pPr>
              <w:jc w:val="center"/>
              <w:rPr>
                <w:sz w:val="24"/>
                <w:szCs w:val="24"/>
              </w:rPr>
            </w:pPr>
            <w:r w:rsidRPr="00C91DDA"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3E7" w:rsidRPr="00C91DDA" w:rsidRDefault="001723E7" w:rsidP="001723E7">
            <w:pPr>
              <w:jc w:val="center"/>
              <w:rPr>
                <w:sz w:val="24"/>
                <w:szCs w:val="24"/>
              </w:rPr>
            </w:pPr>
            <w:r w:rsidRPr="00C91DDA">
              <w:rPr>
                <w:sz w:val="24"/>
                <w:szCs w:val="24"/>
              </w:rPr>
              <w:t>1 уровень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3E7" w:rsidRPr="00C91DDA" w:rsidRDefault="001723E7" w:rsidP="001723E7">
            <w:pPr>
              <w:jc w:val="center"/>
              <w:rPr>
                <w:sz w:val="24"/>
                <w:szCs w:val="24"/>
              </w:rPr>
            </w:pPr>
            <w:r w:rsidRPr="00C91DDA">
              <w:rPr>
                <w:sz w:val="24"/>
                <w:szCs w:val="24"/>
              </w:rPr>
              <w:t>2 уровень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3E7" w:rsidRPr="00C91DDA" w:rsidRDefault="001723E7" w:rsidP="001723E7">
            <w:pPr>
              <w:jc w:val="center"/>
              <w:rPr>
                <w:sz w:val="24"/>
                <w:szCs w:val="24"/>
              </w:rPr>
            </w:pPr>
            <w:r w:rsidRPr="00C91DDA">
              <w:rPr>
                <w:sz w:val="24"/>
                <w:szCs w:val="24"/>
              </w:rPr>
              <w:t>3 уровень</w:t>
            </w:r>
          </w:p>
        </w:tc>
      </w:tr>
      <w:tr w:rsidR="00760F28" w:rsidRPr="00C91DDA" w:rsidTr="00C377C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F28" w:rsidRPr="00C91DDA" w:rsidRDefault="00760F28" w:rsidP="001723E7">
            <w:pPr>
              <w:jc w:val="center"/>
              <w:rPr>
                <w:sz w:val="24"/>
                <w:szCs w:val="24"/>
              </w:rPr>
            </w:pPr>
            <w:r w:rsidRPr="00C91DDA">
              <w:rPr>
                <w:sz w:val="24"/>
                <w:szCs w:val="24"/>
              </w:rPr>
              <w:t>1.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0F28" w:rsidRPr="00760F28" w:rsidRDefault="00760F28" w:rsidP="00C377C4">
            <w:pPr>
              <w:rPr>
                <w:color w:val="000000"/>
                <w:sz w:val="24"/>
                <w:szCs w:val="24"/>
              </w:rPr>
            </w:pPr>
            <w:r w:rsidRPr="00760F28">
              <w:rPr>
                <w:color w:val="000000"/>
                <w:sz w:val="24"/>
                <w:szCs w:val="24"/>
              </w:rPr>
              <w:t>Группа раннего возраста (</w:t>
            </w:r>
            <w:proofErr w:type="spellStart"/>
            <w:r w:rsidRPr="00760F28">
              <w:rPr>
                <w:color w:val="000000"/>
                <w:sz w:val="24"/>
                <w:szCs w:val="24"/>
              </w:rPr>
              <w:t>Құншуақ</w:t>
            </w:r>
            <w:proofErr w:type="spellEnd"/>
            <w:r w:rsidRPr="00760F2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0F28" w:rsidRPr="00760F28" w:rsidRDefault="00760F28" w:rsidP="00583B1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F28" w:rsidRDefault="00760F28" w:rsidP="00583B15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60F28" w:rsidRPr="00760F28" w:rsidRDefault="00760F28" w:rsidP="00583B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F28" w:rsidRDefault="00760F28" w:rsidP="00583B15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60F28" w:rsidRPr="00760F28" w:rsidRDefault="00760F28" w:rsidP="00583B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F28" w:rsidRDefault="00760F28" w:rsidP="00583B15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60F28" w:rsidRPr="00760F28" w:rsidRDefault="00760F28" w:rsidP="00583B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</w:tr>
      <w:tr w:rsidR="00760F28" w:rsidRPr="00C91DDA" w:rsidTr="00C377C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F28" w:rsidRPr="00C91DDA" w:rsidRDefault="00760F28" w:rsidP="001723E7">
            <w:pPr>
              <w:jc w:val="center"/>
              <w:rPr>
                <w:sz w:val="24"/>
                <w:szCs w:val="24"/>
              </w:rPr>
            </w:pPr>
            <w:r w:rsidRPr="00C91DDA">
              <w:rPr>
                <w:sz w:val="24"/>
                <w:szCs w:val="24"/>
              </w:rPr>
              <w:t>2.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0F28" w:rsidRPr="00760F28" w:rsidRDefault="00760F28" w:rsidP="00C377C4">
            <w:pPr>
              <w:rPr>
                <w:color w:val="000000"/>
                <w:sz w:val="24"/>
                <w:szCs w:val="24"/>
                <w:lang w:val="kk-KZ"/>
              </w:rPr>
            </w:pPr>
            <w:proofErr w:type="gramStart"/>
            <w:r w:rsidRPr="00760F28">
              <w:rPr>
                <w:color w:val="000000"/>
                <w:sz w:val="24"/>
                <w:szCs w:val="24"/>
              </w:rPr>
              <w:t>Младшая группа (</w:t>
            </w:r>
            <w:proofErr w:type="spellStart"/>
            <w:r w:rsidRPr="00760F28">
              <w:rPr>
                <w:color w:val="000000"/>
                <w:sz w:val="24"/>
                <w:szCs w:val="24"/>
              </w:rPr>
              <w:t>Балапан</w:t>
            </w:r>
            <w:proofErr w:type="spellEnd"/>
            <w:r w:rsidRPr="00760F28">
              <w:rPr>
                <w:color w:val="000000"/>
                <w:sz w:val="24"/>
                <w:szCs w:val="24"/>
              </w:rPr>
              <w:t>/</w:t>
            </w:r>
            <w:proofErr w:type="gramEnd"/>
          </w:p>
          <w:p w:rsidR="00760F28" w:rsidRPr="00760F28" w:rsidRDefault="00760F28" w:rsidP="00C377C4">
            <w:pPr>
              <w:rPr>
                <w:color w:val="000000"/>
                <w:sz w:val="24"/>
                <w:szCs w:val="24"/>
              </w:rPr>
            </w:pPr>
            <w:proofErr w:type="gramStart"/>
            <w:r w:rsidRPr="00760F28">
              <w:rPr>
                <w:color w:val="000000"/>
                <w:sz w:val="24"/>
                <w:szCs w:val="24"/>
              </w:rPr>
              <w:t>Ласточка)</w:t>
            </w:r>
            <w:proofErr w:type="gramEnd"/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0F28" w:rsidRPr="00760F28" w:rsidRDefault="00760F28" w:rsidP="00583B15">
            <w:pPr>
              <w:jc w:val="center"/>
              <w:rPr>
                <w:color w:val="000000"/>
                <w:sz w:val="24"/>
                <w:szCs w:val="24"/>
              </w:rPr>
            </w:pPr>
            <w:r w:rsidRPr="00760F2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F28" w:rsidRDefault="00760F28" w:rsidP="00583B15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60F28" w:rsidRDefault="00760F28" w:rsidP="00583B15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60F28" w:rsidRPr="00760F28" w:rsidRDefault="00760F28" w:rsidP="00583B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F28" w:rsidRDefault="00760F28" w:rsidP="00583B15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60F28" w:rsidRDefault="00760F28" w:rsidP="00583B15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60F28" w:rsidRPr="00760F28" w:rsidRDefault="00760F28" w:rsidP="00583B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F28" w:rsidRDefault="00760F28" w:rsidP="00583B15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60F28" w:rsidRDefault="00760F28" w:rsidP="00583B15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60F28" w:rsidRPr="00760F28" w:rsidRDefault="00760F28" w:rsidP="00583B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760F28" w:rsidRPr="00C91DDA" w:rsidTr="00C377C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F28" w:rsidRPr="00C91DDA" w:rsidRDefault="00760F28" w:rsidP="001723E7">
            <w:pPr>
              <w:jc w:val="center"/>
              <w:rPr>
                <w:sz w:val="24"/>
                <w:szCs w:val="24"/>
              </w:rPr>
            </w:pPr>
            <w:r w:rsidRPr="00C91DDA">
              <w:rPr>
                <w:sz w:val="24"/>
                <w:szCs w:val="24"/>
              </w:rPr>
              <w:t>3.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0F28" w:rsidRPr="00760F28" w:rsidRDefault="00760F28" w:rsidP="00C377C4">
            <w:pPr>
              <w:rPr>
                <w:color w:val="000000"/>
                <w:sz w:val="24"/>
                <w:szCs w:val="24"/>
              </w:rPr>
            </w:pPr>
            <w:r w:rsidRPr="00760F28">
              <w:rPr>
                <w:color w:val="000000"/>
                <w:sz w:val="24"/>
                <w:szCs w:val="24"/>
              </w:rPr>
              <w:t>Средняя группа (</w:t>
            </w:r>
            <w:proofErr w:type="spellStart"/>
            <w:r w:rsidRPr="00760F28">
              <w:rPr>
                <w:color w:val="000000"/>
                <w:sz w:val="24"/>
                <w:szCs w:val="24"/>
              </w:rPr>
              <w:t>Ақбота</w:t>
            </w:r>
            <w:proofErr w:type="spellEnd"/>
            <w:r w:rsidRPr="00760F2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0F28" w:rsidRPr="00760F28" w:rsidRDefault="00760F28" w:rsidP="00583B15">
            <w:pPr>
              <w:jc w:val="center"/>
              <w:rPr>
                <w:color w:val="000000"/>
                <w:sz w:val="24"/>
                <w:szCs w:val="24"/>
              </w:rPr>
            </w:pPr>
            <w:r w:rsidRPr="00760F2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F28" w:rsidRDefault="00760F28" w:rsidP="00583B15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60F28" w:rsidRPr="00760F28" w:rsidRDefault="00760F28" w:rsidP="00583B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F28" w:rsidRDefault="00760F28" w:rsidP="00583B15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60F28" w:rsidRPr="00583B15" w:rsidRDefault="00583B15" w:rsidP="00583B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F28" w:rsidRDefault="00760F28" w:rsidP="00583B15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60F28" w:rsidRPr="00760F28" w:rsidRDefault="00760F28" w:rsidP="00583B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760F28" w:rsidRPr="00C91DDA" w:rsidTr="00C377C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F28" w:rsidRPr="00C91DDA" w:rsidRDefault="00760F28" w:rsidP="001723E7">
            <w:pPr>
              <w:jc w:val="center"/>
              <w:rPr>
                <w:sz w:val="24"/>
                <w:szCs w:val="24"/>
              </w:rPr>
            </w:pPr>
            <w:r w:rsidRPr="00C91DDA">
              <w:rPr>
                <w:sz w:val="24"/>
                <w:szCs w:val="24"/>
              </w:rPr>
              <w:t>4.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0F28" w:rsidRPr="00760F28" w:rsidRDefault="00760F28" w:rsidP="00C377C4">
            <w:pPr>
              <w:rPr>
                <w:color w:val="000000"/>
                <w:sz w:val="24"/>
                <w:szCs w:val="24"/>
              </w:rPr>
            </w:pPr>
            <w:r w:rsidRPr="00760F28">
              <w:rPr>
                <w:color w:val="000000"/>
                <w:sz w:val="24"/>
                <w:szCs w:val="24"/>
              </w:rPr>
              <w:t>Старшая группа (</w:t>
            </w:r>
            <w:proofErr w:type="spellStart"/>
            <w:r w:rsidRPr="00760F28">
              <w:rPr>
                <w:color w:val="000000"/>
                <w:sz w:val="24"/>
                <w:szCs w:val="24"/>
              </w:rPr>
              <w:t>Гүлдер</w:t>
            </w:r>
            <w:proofErr w:type="spellEnd"/>
            <w:r w:rsidRPr="00760F2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0F28" w:rsidRPr="00760F28" w:rsidRDefault="00760F28" w:rsidP="00583B15">
            <w:pPr>
              <w:jc w:val="center"/>
              <w:rPr>
                <w:color w:val="000000"/>
                <w:sz w:val="24"/>
                <w:szCs w:val="24"/>
              </w:rPr>
            </w:pPr>
            <w:r w:rsidRPr="00760F2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B15" w:rsidRDefault="00583B15" w:rsidP="00583B15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60F28" w:rsidRPr="00583B15" w:rsidRDefault="00583B15" w:rsidP="00583B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B15" w:rsidRDefault="00583B15" w:rsidP="00583B15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60F28" w:rsidRPr="00583B15" w:rsidRDefault="00583B15" w:rsidP="00583B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B15" w:rsidRDefault="00583B15" w:rsidP="00583B15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60F28" w:rsidRPr="00583B15" w:rsidRDefault="00583B15" w:rsidP="00583B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</w:tr>
      <w:tr w:rsidR="00760F28" w:rsidRPr="00C91DDA" w:rsidTr="00C377C4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F28" w:rsidRPr="00C91DDA" w:rsidRDefault="00760F28" w:rsidP="001723E7">
            <w:pPr>
              <w:jc w:val="center"/>
              <w:rPr>
                <w:sz w:val="24"/>
                <w:szCs w:val="24"/>
              </w:rPr>
            </w:pPr>
            <w:r w:rsidRPr="00C91DDA">
              <w:rPr>
                <w:sz w:val="24"/>
                <w:szCs w:val="24"/>
              </w:rPr>
              <w:t>5.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0F28" w:rsidRPr="00760F28" w:rsidRDefault="00760F28" w:rsidP="00C377C4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760F28">
              <w:rPr>
                <w:color w:val="000000"/>
                <w:sz w:val="24"/>
                <w:szCs w:val="24"/>
              </w:rPr>
              <w:t>Предшкольная</w:t>
            </w:r>
            <w:proofErr w:type="spellEnd"/>
            <w:r w:rsidRPr="00760F28">
              <w:rPr>
                <w:color w:val="000000"/>
                <w:sz w:val="24"/>
                <w:szCs w:val="24"/>
              </w:rPr>
              <w:t xml:space="preserve"> группа, класс (Солнышко/</w:t>
            </w:r>
            <w:proofErr w:type="gramEnd"/>
          </w:p>
          <w:p w:rsidR="00760F28" w:rsidRPr="00760F28" w:rsidRDefault="00760F28" w:rsidP="00C377C4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60F28">
              <w:rPr>
                <w:color w:val="000000"/>
                <w:sz w:val="24"/>
                <w:szCs w:val="24"/>
              </w:rPr>
              <w:t>Қарлығаш</w:t>
            </w:r>
            <w:proofErr w:type="spellEnd"/>
            <w:r w:rsidRPr="00760F28"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0F28" w:rsidRPr="00760F28" w:rsidRDefault="00760F28" w:rsidP="00583B15">
            <w:pPr>
              <w:jc w:val="center"/>
              <w:rPr>
                <w:color w:val="000000"/>
                <w:sz w:val="24"/>
                <w:szCs w:val="24"/>
              </w:rPr>
            </w:pPr>
            <w:r w:rsidRPr="00760F2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B15" w:rsidRDefault="00583B15" w:rsidP="00583B15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583B15" w:rsidRDefault="00583B15" w:rsidP="00583B15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60F28" w:rsidRPr="00583B15" w:rsidRDefault="00583B15" w:rsidP="00583B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B15" w:rsidRDefault="00583B15" w:rsidP="00583B15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583B15" w:rsidRDefault="00583B15" w:rsidP="00583B15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60F28" w:rsidRPr="00583B15" w:rsidRDefault="00583B15" w:rsidP="00583B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B15" w:rsidRDefault="00583B15" w:rsidP="00583B15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583B15" w:rsidRDefault="00583B15" w:rsidP="00583B15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60F28" w:rsidRPr="00583B15" w:rsidRDefault="00583B15" w:rsidP="00583B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1723E7" w:rsidRPr="00C91DDA" w:rsidTr="00760F28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3E7" w:rsidRPr="00C91DDA" w:rsidRDefault="001723E7" w:rsidP="00172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3E7" w:rsidRPr="00C91DDA" w:rsidRDefault="001723E7" w:rsidP="001723E7">
            <w:pPr>
              <w:jc w:val="center"/>
              <w:rPr>
                <w:sz w:val="24"/>
                <w:szCs w:val="24"/>
              </w:rPr>
            </w:pPr>
            <w:r w:rsidRPr="00C91DDA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3E7" w:rsidRPr="00760F28" w:rsidRDefault="00760F28" w:rsidP="00583B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64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3E7" w:rsidRPr="00583B15" w:rsidRDefault="001723E7" w:rsidP="00583B15">
            <w:pPr>
              <w:jc w:val="center"/>
              <w:rPr>
                <w:sz w:val="24"/>
                <w:szCs w:val="24"/>
                <w:lang w:val="kk-KZ"/>
              </w:rPr>
            </w:pPr>
            <w:r w:rsidRPr="00C91DDA">
              <w:rPr>
                <w:sz w:val="24"/>
                <w:szCs w:val="24"/>
              </w:rPr>
              <w:t>1</w:t>
            </w:r>
            <w:r w:rsidR="00583B15">
              <w:rPr>
                <w:sz w:val="24"/>
                <w:szCs w:val="24"/>
                <w:lang w:val="kk-KZ"/>
              </w:rPr>
              <w:t>47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3E7" w:rsidRPr="00583B15" w:rsidRDefault="00583B15" w:rsidP="00583B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3E7" w:rsidRPr="00583B15" w:rsidRDefault="00583B15" w:rsidP="00583B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</w:tr>
      <w:tr w:rsidR="001723E7" w:rsidRPr="00C91DDA" w:rsidTr="00760F28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3E7" w:rsidRPr="00C91DDA" w:rsidRDefault="001723E7" w:rsidP="00172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3E7" w:rsidRPr="00C91DDA" w:rsidRDefault="001723E7" w:rsidP="00172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3E7" w:rsidRPr="00C91DDA" w:rsidRDefault="001723E7" w:rsidP="00172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3E7" w:rsidRPr="00C91DDA" w:rsidRDefault="00583B15" w:rsidP="001723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Доля детей с </w:t>
            </w:r>
            <w:r>
              <w:rPr>
                <w:b/>
                <w:sz w:val="24"/>
                <w:szCs w:val="24"/>
                <w:lang w:val="kk-KZ"/>
              </w:rPr>
              <w:t>высоким</w:t>
            </w:r>
            <w:r w:rsidR="001723E7" w:rsidRPr="00C91DDA">
              <w:rPr>
                <w:b/>
                <w:sz w:val="24"/>
                <w:szCs w:val="24"/>
              </w:rPr>
              <w:t xml:space="preserve"> уровнем </w:t>
            </w:r>
          </w:p>
          <w:p w:rsidR="001723E7" w:rsidRPr="00C91DDA" w:rsidRDefault="00583B15" w:rsidP="00172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90</w:t>
            </w:r>
            <w:r w:rsidR="001723E7" w:rsidRPr="00C91DD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3E7" w:rsidRPr="00C91DDA" w:rsidRDefault="001723E7" w:rsidP="001723E7">
            <w:pPr>
              <w:jc w:val="center"/>
              <w:rPr>
                <w:b/>
                <w:sz w:val="24"/>
                <w:szCs w:val="24"/>
              </w:rPr>
            </w:pPr>
            <w:r w:rsidRPr="00C91DDA">
              <w:rPr>
                <w:b/>
                <w:sz w:val="24"/>
                <w:szCs w:val="24"/>
              </w:rPr>
              <w:t>Доля детей со средним уровнем</w:t>
            </w:r>
          </w:p>
          <w:p w:rsidR="001723E7" w:rsidRPr="00C91DDA" w:rsidRDefault="00583B15" w:rsidP="001723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1723E7" w:rsidRPr="00C91DD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3E7" w:rsidRPr="00C91DDA" w:rsidRDefault="00583B15" w:rsidP="001723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Доля детей с </w:t>
            </w:r>
            <w:r>
              <w:rPr>
                <w:b/>
                <w:sz w:val="24"/>
                <w:szCs w:val="24"/>
                <w:lang w:val="kk-KZ"/>
              </w:rPr>
              <w:t>низким</w:t>
            </w:r>
            <w:r w:rsidR="001723E7" w:rsidRPr="00C91DDA">
              <w:rPr>
                <w:b/>
                <w:sz w:val="24"/>
                <w:szCs w:val="24"/>
              </w:rPr>
              <w:t xml:space="preserve"> уровнем</w:t>
            </w:r>
          </w:p>
          <w:p w:rsidR="001723E7" w:rsidRPr="00C91DDA" w:rsidRDefault="00583B15" w:rsidP="001723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  <w:r w:rsidR="001723E7" w:rsidRPr="00C91DDA">
              <w:rPr>
                <w:b/>
                <w:sz w:val="24"/>
                <w:szCs w:val="24"/>
              </w:rPr>
              <w:t xml:space="preserve">% </w:t>
            </w:r>
          </w:p>
        </w:tc>
      </w:tr>
    </w:tbl>
    <w:p w:rsidR="005E5EC7" w:rsidRPr="005E5EC7" w:rsidRDefault="005E5EC7" w:rsidP="001723E7">
      <w:pPr>
        <w:tabs>
          <w:tab w:val="left" w:pos="6720"/>
        </w:tabs>
        <w:jc w:val="both"/>
        <w:rPr>
          <w:sz w:val="24"/>
          <w:szCs w:val="24"/>
          <w:lang w:val="kk-KZ"/>
        </w:rPr>
      </w:pPr>
    </w:p>
    <w:p w:rsidR="001723E7" w:rsidRPr="00C377C4" w:rsidRDefault="00C377C4" w:rsidP="00C377C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723E7" w:rsidRPr="00C377C4">
        <w:rPr>
          <w:rFonts w:ascii="Times New Roman" w:hAnsi="Times New Roman" w:cs="Times New Roman"/>
          <w:sz w:val="28"/>
          <w:szCs w:val="28"/>
        </w:rPr>
        <w:t>Общий процент в</w:t>
      </w:r>
      <w:r w:rsidR="00583B15" w:rsidRPr="00C377C4">
        <w:rPr>
          <w:rFonts w:ascii="Times New Roman" w:hAnsi="Times New Roman" w:cs="Times New Roman"/>
          <w:sz w:val="28"/>
          <w:szCs w:val="28"/>
        </w:rPr>
        <w:t xml:space="preserve">ыполнения программы составляет </w:t>
      </w:r>
      <w:r w:rsidR="00583B15" w:rsidRPr="00C377C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1723E7" w:rsidRPr="00C377C4">
        <w:rPr>
          <w:rFonts w:ascii="Times New Roman" w:hAnsi="Times New Roman" w:cs="Times New Roman"/>
          <w:sz w:val="28"/>
          <w:szCs w:val="28"/>
        </w:rPr>
        <w:t xml:space="preserve">0%, что является высоким показателем по сравнению с началом учебного года 27,3%. </w:t>
      </w:r>
    </w:p>
    <w:p w:rsidR="001723E7" w:rsidRPr="00C377C4" w:rsidRDefault="001723E7" w:rsidP="00C377C4">
      <w:pPr>
        <w:pStyle w:val="ad"/>
        <w:rPr>
          <w:rFonts w:ascii="Times New Roman" w:hAnsi="Times New Roman" w:cs="Times New Roman"/>
          <w:sz w:val="28"/>
          <w:szCs w:val="28"/>
        </w:rPr>
      </w:pPr>
      <w:r w:rsidRPr="00C377C4">
        <w:rPr>
          <w:rFonts w:ascii="Times New Roman" w:hAnsi="Times New Roman" w:cs="Times New Roman"/>
          <w:sz w:val="28"/>
          <w:szCs w:val="28"/>
        </w:rPr>
        <w:t xml:space="preserve">Результаты диагностирования подтвердили эффективность проделанной работы. </w:t>
      </w:r>
    </w:p>
    <w:p w:rsidR="001723E7" w:rsidRPr="00C377C4" w:rsidRDefault="00C377C4" w:rsidP="00C377C4">
      <w:pPr>
        <w:pStyle w:val="ad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723E7" w:rsidRPr="00C377C4">
        <w:rPr>
          <w:rFonts w:ascii="Times New Roman" w:hAnsi="Times New Roman" w:cs="Times New Roman"/>
          <w:sz w:val="28"/>
          <w:szCs w:val="28"/>
          <w:lang w:val="kk-KZ"/>
        </w:rPr>
        <w:t>Исходя из анализа таблиц по всем возрастным группам можно сделать вывод: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1723E7" w:rsidRPr="00C377C4">
        <w:rPr>
          <w:rFonts w:ascii="Times New Roman" w:hAnsi="Times New Roman" w:cs="Times New Roman"/>
          <w:sz w:val="28"/>
          <w:szCs w:val="28"/>
          <w:lang w:val="kk-KZ"/>
        </w:rPr>
        <w:t>оля детей с высо</w:t>
      </w:r>
      <w:r w:rsidR="00A408E3" w:rsidRPr="00C377C4">
        <w:rPr>
          <w:rFonts w:ascii="Times New Roman" w:hAnsi="Times New Roman" w:cs="Times New Roman"/>
          <w:sz w:val="28"/>
          <w:szCs w:val="28"/>
          <w:lang w:val="kk-KZ"/>
        </w:rPr>
        <w:t xml:space="preserve">ким уровнем развития </w:t>
      </w:r>
      <w:r w:rsidRPr="00C377C4">
        <w:rPr>
          <w:rFonts w:ascii="Times New Roman" w:hAnsi="Times New Roman" w:cs="Times New Roman"/>
          <w:sz w:val="28"/>
          <w:szCs w:val="28"/>
          <w:lang w:val="kk-KZ"/>
        </w:rPr>
        <w:t>более</w:t>
      </w:r>
      <w:r w:rsidR="00A408E3" w:rsidRPr="00C377C4">
        <w:rPr>
          <w:rFonts w:ascii="Times New Roman" w:hAnsi="Times New Roman" w:cs="Times New Roman"/>
          <w:sz w:val="28"/>
          <w:szCs w:val="28"/>
          <w:lang w:val="kk-KZ"/>
        </w:rPr>
        <w:t xml:space="preserve"> 50%.</w:t>
      </w:r>
    </w:p>
    <w:p w:rsidR="001723E7" w:rsidRPr="00C377C4" w:rsidRDefault="001723E7" w:rsidP="00C377C4">
      <w:pPr>
        <w:pStyle w:val="ad"/>
        <w:rPr>
          <w:rFonts w:ascii="Times New Roman" w:hAnsi="Times New Roman" w:cs="Times New Roman"/>
          <w:sz w:val="28"/>
          <w:szCs w:val="28"/>
          <w:lang w:val="kk-KZ"/>
        </w:rPr>
      </w:pPr>
      <w:r w:rsidRPr="00C377C4">
        <w:rPr>
          <w:rFonts w:ascii="Times New Roman" w:hAnsi="Times New Roman" w:cs="Times New Roman"/>
          <w:sz w:val="28"/>
          <w:szCs w:val="28"/>
          <w:lang w:val="kk-KZ"/>
        </w:rPr>
        <w:t>Из таблицы усвоения программного материала мы видим, что все показатели имели динамику роста на протяжении всего анализируемого периода.</w:t>
      </w:r>
    </w:p>
    <w:p w:rsidR="00A408E3" w:rsidRDefault="00A408E3" w:rsidP="00C377C4">
      <w:pPr>
        <w:rPr>
          <w:b/>
          <w:sz w:val="24"/>
          <w:szCs w:val="24"/>
          <w:lang w:val="kk-KZ"/>
        </w:rPr>
      </w:pPr>
    </w:p>
    <w:p w:rsidR="001723E7" w:rsidRPr="005A1575" w:rsidRDefault="001723E7" w:rsidP="005A1575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1575">
        <w:rPr>
          <w:rFonts w:ascii="Times New Roman" w:hAnsi="Times New Roman" w:cs="Times New Roman"/>
          <w:b/>
          <w:sz w:val="28"/>
          <w:szCs w:val="28"/>
          <w:lang w:val="kk-KZ"/>
        </w:rPr>
        <w:t>Анализ методической работы.</w:t>
      </w:r>
    </w:p>
    <w:p w:rsidR="001723E7" w:rsidRPr="005A1575" w:rsidRDefault="005A1575" w:rsidP="005A1575">
      <w:pPr>
        <w:pStyle w:val="ad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A1575">
        <w:rPr>
          <w:rFonts w:ascii="Times New Roman" w:hAnsi="Times New Roman" w:cs="Times New Roman"/>
          <w:sz w:val="28"/>
          <w:szCs w:val="28"/>
          <w:lang w:val="kk-KZ"/>
        </w:rPr>
        <w:t>В 2022-2023</w:t>
      </w:r>
      <w:r w:rsidR="001723E7" w:rsidRPr="005A1575">
        <w:rPr>
          <w:rFonts w:ascii="Times New Roman" w:hAnsi="Times New Roman" w:cs="Times New Roman"/>
          <w:sz w:val="28"/>
          <w:szCs w:val="28"/>
          <w:lang w:val="kk-KZ"/>
        </w:rPr>
        <w:t xml:space="preserve"> учебном году методическ</w:t>
      </w:r>
      <w:r w:rsidRPr="005A1575">
        <w:rPr>
          <w:rFonts w:ascii="Times New Roman" w:hAnsi="Times New Roman" w:cs="Times New Roman"/>
          <w:sz w:val="28"/>
          <w:szCs w:val="28"/>
          <w:lang w:val="kk-KZ"/>
        </w:rPr>
        <w:t>ая работа в ГККП «Ясли –сад «Арайлы</w:t>
      </w:r>
      <w:r w:rsidR="001723E7" w:rsidRPr="005A1575">
        <w:rPr>
          <w:rFonts w:ascii="Times New Roman" w:hAnsi="Times New Roman" w:cs="Times New Roman"/>
          <w:sz w:val="28"/>
          <w:szCs w:val="28"/>
          <w:lang w:val="kk-KZ"/>
        </w:rPr>
        <w:t>» была напр</w:t>
      </w:r>
      <w:r w:rsidRPr="005A1575">
        <w:rPr>
          <w:rFonts w:ascii="Times New Roman" w:hAnsi="Times New Roman" w:cs="Times New Roman"/>
          <w:sz w:val="28"/>
          <w:szCs w:val="28"/>
          <w:lang w:val="kk-KZ"/>
        </w:rPr>
        <w:t>авлена на решение поисковой проблемы</w:t>
      </w:r>
      <w:r w:rsidR="001723E7" w:rsidRPr="005A1575">
        <w:rPr>
          <w:rFonts w:ascii="Times New Roman" w:hAnsi="Times New Roman" w:cs="Times New Roman"/>
          <w:sz w:val="28"/>
          <w:szCs w:val="28"/>
          <w:lang w:val="kk-KZ"/>
        </w:rPr>
        <w:t xml:space="preserve"> и годо</w:t>
      </w:r>
      <w:r w:rsidRPr="005A1575">
        <w:rPr>
          <w:rFonts w:ascii="Times New Roman" w:hAnsi="Times New Roman" w:cs="Times New Roman"/>
          <w:sz w:val="28"/>
          <w:szCs w:val="28"/>
          <w:lang w:val="kk-KZ"/>
        </w:rPr>
        <w:t>вых задач дошкольной организации</w:t>
      </w:r>
      <w:r w:rsidR="001723E7" w:rsidRPr="005A157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23E7" w:rsidRPr="005A1575" w:rsidRDefault="005A1575" w:rsidP="005A1575">
      <w:pPr>
        <w:pStyle w:val="ad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723E7" w:rsidRPr="005A1575">
        <w:rPr>
          <w:rFonts w:ascii="Times New Roman" w:hAnsi="Times New Roman" w:cs="Times New Roman"/>
          <w:sz w:val="28"/>
          <w:szCs w:val="28"/>
          <w:lang w:val="kk-KZ"/>
        </w:rPr>
        <w:t>Стимулирование творческого поиска, положительного отношения педагогов к инновационным преобразованиям, желания совместно сотрудничать решалось через следующие направления деятельности:</w:t>
      </w:r>
    </w:p>
    <w:p w:rsidR="001723E7" w:rsidRPr="005A1575" w:rsidRDefault="005A1575" w:rsidP="005A1575">
      <w:pPr>
        <w:pStyle w:val="ad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1723E7" w:rsidRPr="005A1575">
        <w:rPr>
          <w:rFonts w:ascii="Times New Roman" w:hAnsi="Times New Roman" w:cs="Times New Roman"/>
          <w:sz w:val="28"/>
          <w:szCs w:val="28"/>
          <w:lang w:val="kk-KZ"/>
        </w:rPr>
        <w:t>Управление качеством педагогического и управленческого персонала;</w:t>
      </w:r>
    </w:p>
    <w:p w:rsidR="001723E7" w:rsidRPr="005A1575" w:rsidRDefault="005A1575" w:rsidP="005A1575">
      <w:pPr>
        <w:pStyle w:val="ad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1723E7" w:rsidRPr="005A1575">
        <w:rPr>
          <w:rFonts w:ascii="Times New Roman" w:hAnsi="Times New Roman" w:cs="Times New Roman"/>
          <w:sz w:val="28"/>
          <w:szCs w:val="28"/>
          <w:lang w:val="kk-KZ"/>
        </w:rPr>
        <w:t>Управление методической работой;</w:t>
      </w:r>
    </w:p>
    <w:p w:rsidR="001723E7" w:rsidRPr="005A1575" w:rsidRDefault="005A1575" w:rsidP="005A1575">
      <w:pPr>
        <w:pStyle w:val="ad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1723E7" w:rsidRPr="005A1575">
        <w:rPr>
          <w:rFonts w:ascii="Times New Roman" w:hAnsi="Times New Roman" w:cs="Times New Roman"/>
          <w:sz w:val="28"/>
          <w:szCs w:val="28"/>
          <w:lang w:val="kk-KZ"/>
        </w:rPr>
        <w:t>Организация, содержание и формы повышения квалификации педагогических работников;</w:t>
      </w:r>
    </w:p>
    <w:p w:rsidR="001723E7" w:rsidRPr="005A1575" w:rsidRDefault="005A1575" w:rsidP="005A1575">
      <w:pPr>
        <w:pStyle w:val="ad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1723E7" w:rsidRPr="005A1575">
        <w:rPr>
          <w:rFonts w:ascii="Times New Roman" w:hAnsi="Times New Roman" w:cs="Times New Roman"/>
          <w:sz w:val="28"/>
          <w:szCs w:val="28"/>
          <w:lang w:val="kk-KZ"/>
        </w:rPr>
        <w:t>Организация, содержания,формы методической и экспериментальной работы;</w:t>
      </w:r>
    </w:p>
    <w:p w:rsidR="001723E7" w:rsidRPr="005A1575" w:rsidRDefault="001723E7" w:rsidP="005A1575">
      <w:pPr>
        <w:pStyle w:val="ad"/>
        <w:rPr>
          <w:rFonts w:ascii="Times New Roman" w:hAnsi="Times New Roman" w:cs="Times New Roman"/>
          <w:sz w:val="28"/>
          <w:szCs w:val="28"/>
          <w:lang w:val="kk-KZ"/>
        </w:rPr>
      </w:pPr>
      <w:r w:rsidRPr="005A1575">
        <w:rPr>
          <w:rFonts w:ascii="Times New Roman" w:hAnsi="Times New Roman" w:cs="Times New Roman"/>
          <w:sz w:val="28"/>
          <w:szCs w:val="28"/>
          <w:lang w:val="kk-KZ"/>
        </w:rPr>
        <w:t>Достижение педагогами высокого уровня квалификации и развития творческого потенциала,необходимого для осуществления профессиональной деятельности, повышения уровня развития, обучения и воспитания детей.</w:t>
      </w:r>
    </w:p>
    <w:p w:rsidR="001723E7" w:rsidRPr="005A1575" w:rsidRDefault="005A1575" w:rsidP="005A1575">
      <w:pPr>
        <w:pStyle w:val="ad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723E7" w:rsidRPr="005A1575">
        <w:rPr>
          <w:rFonts w:ascii="Times New Roman" w:hAnsi="Times New Roman" w:cs="Times New Roman"/>
          <w:sz w:val="28"/>
          <w:szCs w:val="28"/>
          <w:lang w:val="kk-KZ"/>
        </w:rPr>
        <w:t>В целях научно-методического обеспечения содержания образования, реа</w:t>
      </w:r>
      <w:r w:rsidRPr="005A1575">
        <w:rPr>
          <w:rFonts w:ascii="Times New Roman" w:hAnsi="Times New Roman" w:cs="Times New Roman"/>
          <w:sz w:val="28"/>
          <w:szCs w:val="28"/>
          <w:lang w:val="kk-KZ"/>
        </w:rPr>
        <w:t>лизуемого в КГКП «Ясли- сад «Арайлы</w:t>
      </w:r>
      <w:r w:rsidR="001723E7" w:rsidRPr="005A1575">
        <w:rPr>
          <w:rFonts w:ascii="Times New Roman" w:hAnsi="Times New Roman" w:cs="Times New Roman"/>
          <w:sz w:val="28"/>
          <w:szCs w:val="28"/>
          <w:lang w:val="kk-KZ"/>
        </w:rPr>
        <w:t>», освоения новых продуктивных технологий, создания условий для развития педагогического</w:t>
      </w:r>
      <w:r w:rsidRPr="005A1575">
        <w:rPr>
          <w:rFonts w:ascii="Times New Roman" w:hAnsi="Times New Roman" w:cs="Times New Roman"/>
          <w:sz w:val="28"/>
          <w:szCs w:val="28"/>
          <w:lang w:val="kk-KZ"/>
        </w:rPr>
        <w:t xml:space="preserve"> творчества приказом заведующей ясли-</w:t>
      </w:r>
      <w:r w:rsidR="001723E7" w:rsidRPr="005A1575">
        <w:rPr>
          <w:rFonts w:ascii="Times New Roman" w:hAnsi="Times New Roman" w:cs="Times New Roman"/>
          <w:sz w:val="28"/>
          <w:szCs w:val="28"/>
          <w:lang w:val="kk-KZ"/>
        </w:rPr>
        <w:t xml:space="preserve"> садом была утверждена структура методической служб</w:t>
      </w:r>
      <w:r w:rsidRPr="005A1575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1723E7" w:rsidRPr="005A157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A1575">
        <w:rPr>
          <w:rFonts w:ascii="Times New Roman" w:hAnsi="Times New Roman" w:cs="Times New Roman"/>
          <w:sz w:val="28"/>
          <w:szCs w:val="28"/>
          <w:lang w:val="kk-KZ"/>
        </w:rPr>
        <w:t xml:space="preserve"> Руководила методической службой методист ясли-</w:t>
      </w:r>
      <w:r w:rsidR="001723E7" w:rsidRPr="005A1575">
        <w:rPr>
          <w:rFonts w:ascii="Times New Roman" w:hAnsi="Times New Roman" w:cs="Times New Roman"/>
          <w:sz w:val="28"/>
          <w:szCs w:val="28"/>
          <w:lang w:val="kk-KZ"/>
        </w:rPr>
        <w:t xml:space="preserve"> сада.</w:t>
      </w:r>
    </w:p>
    <w:p w:rsidR="001723E7" w:rsidRPr="005A1575" w:rsidRDefault="005A1575" w:rsidP="005A1575">
      <w:pPr>
        <w:pStyle w:val="ad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723E7" w:rsidRPr="005A1575">
        <w:rPr>
          <w:rFonts w:ascii="Times New Roman" w:hAnsi="Times New Roman" w:cs="Times New Roman"/>
          <w:sz w:val="28"/>
          <w:szCs w:val="28"/>
          <w:lang w:val="kk-KZ"/>
        </w:rPr>
        <w:t>Структура методической службы представлена следующими подструктурами:</w:t>
      </w:r>
    </w:p>
    <w:p w:rsidR="001723E7" w:rsidRPr="005A1575" w:rsidRDefault="005A1575" w:rsidP="005A1575">
      <w:pPr>
        <w:pStyle w:val="ad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1723E7" w:rsidRPr="005A1575">
        <w:rPr>
          <w:rFonts w:ascii="Times New Roman" w:hAnsi="Times New Roman" w:cs="Times New Roman"/>
          <w:sz w:val="28"/>
          <w:szCs w:val="28"/>
          <w:lang w:val="kk-KZ"/>
        </w:rPr>
        <w:t>Семинары (практикум, постоянно-действующий, теоретический);</w:t>
      </w:r>
    </w:p>
    <w:p w:rsidR="001723E7" w:rsidRPr="005A1575" w:rsidRDefault="005A1575" w:rsidP="005A1575">
      <w:pPr>
        <w:pStyle w:val="ad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1723E7" w:rsidRPr="005A1575">
        <w:rPr>
          <w:rFonts w:ascii="Times New Roman" w:hAnsi="Times New Roman" w:cs="Times New Roman"/>
          <w:sz w:val="28"/>
          <w:szCs w:val="28"/>
          <w:lang w:val="kk-KZ"/>
        </w:rPr>
        <w:t>Педагогическая гостиная молодого воспитателя;</w:t>
      </w:r>
    </w:p>
    <w:p w:rsidR="001723E7" w:rsidRPr="005A1575" w:rsidRDefault="005A1575" w:rsidP="005A1575">
      <w:pPr>
        <w:pStyle w:val="ad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1723E7" w:rsidRPr="005A1575">
        <w:rPr>
          <w:rFonts w:ascii="Times New Roman" w:hAnsi="Times New Roman" w:cs="Times New Roman"/>
          <w:sz w:val="28"/>
          <w:szCs w:val="28"/>
          <w:lang w:val="kk-KZ"/>
        </w:rPr>
        <w:t>Школа передового педагогического опыта.</w:t>
      </w:r>
    </w:p>
    <w:p w:rsidR="001723E7" w:rsidRPr="005A1575" w:rsidRDefault="005A1575" w:rsidP="005A1575">
      <w:pPr>
        <w:pStyle w:val="ad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93F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23E7" w:rsidRPr="005A1575">
        <w:rPr>
          <w:rFonts w:ascii="Times New Roman" w:hAnsi="Times New Roman" w:cs="Times New Roman"/>
          <w:sz w:val="28"/>
          <w:szCs w:val="28"/>
          <w:lang w:val="kk-KZ"/>
        </w:rPr>
        <w:t xml:space="preserve">В рамках координации работы </w:t>
      </w:r>
      <w:r w:rsidR="00193F2D">
        <w:rPr>
          <w:rFonts w:ascii="Times New Roman" w:hAnsi="Times New Roman" w:cs="Times New Roman"/>
          <w:sz w:val="28"/>
          <w:szCs w:val="28"/>
          <w:lang w:val="kk-KZ"/>
        </w:rPr>
        <w:t>методист</w:t>
      </w:r>
      <w:r w:rsidR="001723E7" w:rsidRPr="005A1575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осуществлял свою деятельность в соответствии с планом работы. В течение учебного г</w:t>
      </w:r>
      <w:r w:rsidR="00193F2D">
        <w:rPr>
          <w:rFonts w:ascii="Times New Roman" w:hAnsi="Times New Roman" w:cs="Times New Roman"/>
          <w:sz w:val="28"/>
          <w:szCs w:val="28"/>
          <w:lang w:val="kk-KZ"/>
        </w:rPr>
        <w:t xml:space="preserve">ода было проведено 5 заседаний, вся работа </w:t>
      </w:r>
      <w:r w:rsidR="001723E7" w:rsidRPr="005A1575">
        <w:rPr>
          <w:rFonts w:ascii="Times New Roman" w:hAnsi="Times New Roman" w:cs="Times New Roman"/>
          <w:sz w:val="28"/>
          <w:szCs w:val="28"/>
          <w:lang w:val="kk-KZ"/>
        </w:rPr>
        <w:t>направлена на взаимодейс</w:t>
      </w:r>
      <w:r w:rsidR="00193F2D">
        <w:rPr>
          <w:rFonts w:ascii="Times New Roman" w:hAnsi="Times New Roman" w:cs="Times New Roman"/>
          <w:sz w:val="28"/>
          <w:szCs w:val="28"/>
          <w:lang w:val="kk-KZ"/>
        </w:rPr>
        <w:t>твие с педагогическим коллективом</w:t>
      </w:r>
      <w:r w:rsidR="001723E7" w:rsidRPr="005A157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23E7" w:rsidRPr="00193F2D" w:rsidRDefault="001723E7" w:rsidP="00193F2D">
      <w:pPr>
        <w:pStyle w:val="ad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DDA">
        <w:rPr>
          <w:lang w:val="kk-KZ"/>
        </w:rPr>
        <w:t xml:space="preserve">          </w:t>
      </w:r>
      <w:r w:rsidRPr="00193F2D">
        <w:rPr>
          <w:rFonts w:ascii="Times New Roman" w:hAnsi="Times New Roman" w:cs="Times New Roman"/>
          <w:sz w:val="28"/>
          <w:szCs w:val="28"/>
          <w:lang w:val="kk-KZ"/>
        </w:rPr>
        <w:t>Для качественного проведения педагогическ</w:t>
      </w:r>
      <w:r w:rsidR="00193F2D" w:rsidRPr="00193F2D">
        <w:rPr>
          <w:rFonts w:ascii="Times New Roman" w:hAnsi="Times New Roman" w:cs="Times New Roman"/>
          <w:sz w:val="28"/>
          <w:szCs w:val="28"/>
          <w:lang w:val="kk-KZ"/>
        </w:rPr>
        <w:t>их советов, методистом</w:t>
      </w:r>
      <w:r w:rsidRPr="00193F2D">
        <w:rPr>
          <w:rFonts w:ascii="Times New Roman" w:hAnsi="Times New Roman" w:cs="Times New Roman"/>
          <w:sz w:val="28"/>
          <w:szCs w:val="28"/>
          <w:lang w:val="kk-KZ"/>
        </w:rPr>
        <w:t xml:space="preserve"> проводится целенаправленная работа, направленная на достижение высокого результата. Воспитатели учавствовали в подготовке и проведении заседаний </w:t>
      </w:r>
      <w:r w:rsidRPr="00193F2D">
        <w:rPr>
          <w:rFonts w:ascii="Times New Roman" w:hAnsi="Times New Roman" w:cs="Times New Roman"/>
          <w:sz w:val="28"/>
          <w:szCs w:val="28"/>
          <w:lang w:val="kk-KZ"/>
        </w:rPr>
        <w:lastRenderedPageBreak/>
        <w:t>педагогических советов. Было запланировано и проведено два тематических педсовета:</w:t>
      </w:r>
    </w:p>
    <w:p w:rsidR="001723E7" w:rsidRPr="00D835B6" w:rsidRDefault="00D835B6" w:rsidP="00D835B6">
      <w:pPr>
        <w:pStyle w:val="ad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4D5A36" w:rsidRPr="00D835B6">
        <w:rPr>
          <w:rFonts w:ascii="Times New Roman" w:hAnsi="Times New Roman" w:cs="Times New Roman"/>
          <w:sz w:val="28"/>
          <w:szCs w:val="28"/>
          <w:lang w:val="kk-KZ"/>
        </w:rPr>
        <w:t>Педагогический совет №1</w:t>
      </w:r>
      <w:r w:rsidR="001723E7" w:rsidRPr="00D835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408E3" w:rsidRPr="00D835B6" w:rsidRDefault="00A408E3" w:rsidP="00D835B6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D835B6">
        <w:rPr>
          <w:rFonts w:ascii="Times New Roman" w:hAnsi="Times New Roman" w:cs="Times New Roman"/>
          <w:sz w:val="28"/>
          <w:szCs w:val="28"/>
          <w:lang w:eastAsia="ru-RU"/>
        </w:rPr>
        <w:t>Тема</w:t>
      </w:r>
      <w:proofErr w:type="gramStart"/>
      <w:r w:rsidRPr="00D835B6">
        <w:rPr>
          <w:rFonts w:ascii="Times New Roman" w:hAnsi="Times New Roman" w:cs="Times New Roman"/>
          <w:sz w:val="28"/>
          <w:szCs w:val="28"/>
          <w:lang w:eastAsia="ru-RU"/>
        </w:rPr>
        <w:t>:«</w:t>
      </w:r>
      <w:proofErr w:type="gramEnd"/>
      <w:r w:rsidR="004D5A36" w:rsidRPr="00D835B6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направления деятельности на новый 2022-2023 </w:t>
      </w:r>
      <w:proofErr w:type="spellStart"/>
      <w:r w:rsidR="004D5A36" w:rsidRPr="00D835B6">
        <w:rPr>
          <w:rFonts w:ascii="Times New Roman" w:hAnsi="Times New Roman" w:cs="Times New Roman"/>
          <w:sz w:val="28"/>
          <w:szCs w:val="28"/>
          <w:lang w:eastAsia="ru-RU"/>
        </w:rPr>
        <w:t>уч</w:t>
      </w:r>
      <w:proofErr w:type="spellEnd"/>
      <w:r w:rsidR="004D5A36" w:rsidRPr="00D835B6">
        <w:rPr>
          <w:rFonts w:ascii="Times New Roman" w:hAnsi="Times New Roman" w:cs="Times New Roman"/>
          <w:sz w:val="28"/>
          <w:szCs w:val="28"/>
          <w:lang w:eastAsia="ru-RU"/>
        </w:rPr>
        <w:t>. год</w:t>
      </w:r>
      <w:r w:rsidRPr="00D835B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07680" w:rsidRPr="00D835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23E7" w:rsidRPr="00D835B6" w:rsidRDefault="00A408E3" w:rsidP="00D835B6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D835B6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211E9B" w:rsidRPr="00D835B6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 </w:t>
      </w:r>
      <w:proofErr w:type="spellStart"/>
      <w:proofErr w:type="gramStart"/>
      <w:r w:rsidR="00211E9B" w:rsidRPr="00D835B6">
        <w:rPr>
          <w:rFonts w:ascii="Times New Roman" w:hAnsi="Times New Roman" w:cs="Times New Roman"/>
          <w:sz w:val="28"/>
          <w:szCs w:val="28"/>
          <w:lang w:eastAsia="ru-RU"/>
        </w:rPr>
        <w:t>ясли-сада</w:t>
      </w:r>
      <w:proofErr w:type="spellEnd"/>
      <w:proofErr w:type="gramEnd"/>
      <w:r w:rsidR="00211E9B" w:rsidRPr="00D835B6">
        <w:rPr>
          <w:rFonts w:ascii="Times New Roman" w:hAnsi="Times New Roman" w:cs="Times New Roman"/>
          <w:sz w:val="28"/>
          <w:szCs w:val="28"/>
          <w:lang w:eastAsia="ru-RU"/>
        </w:rPr>
        <w:t xml:space="preserve"> к новому учебному году</w:t>
      </w:r>
      <w:r w:rsidRPr="00D835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2185" w:rsidRPr="00D835B6" w:rsidRDefault="001723E7" w:rsidP="00D835B6">
      <w:pPr>
        <w:pStyle w:val="ad"/>
        <w:rPr>
          <w:rFonts w:ascii="Times New Roman" w:hAnsi="Times New Roman" w:cs="Times New Roman"/>
          <w:sz w:val="28"/>
          <w:szCs w:val="28"/>
        </w:rPr>
      </w:pPr>
      <w:r w:rsidRPr="00D835B6">
        <w:rPr>
          <w:rFonts w:ascii="Times New Roman" w:hAnsi="Times New Roman" w:cs="Times New Roman"/>
          <w:sz w:val="28"/>
          <w:szCs w:val="28"/>
          <w:lang w:val="kk-KZ"/>
        </w:rPr>
        <w:t xml:space="preserve">В процессе </w:t>
      </w:r>
      <w:r w:rsidR="00D8189E" w:rsidRPr="00D835B6">
        <w:rPr>
          <w:rFonts w:ascii="Times New Roman" w:hAnsi="Times New Roman" w:cs="Times New Roman"/>
          <w:sz w:val="28"/>
          <w:szCs w:val="28"/>
          <w:lang w:val="kk-KZ"/>
        </w:rPr>
        <w:t>педсовета были рассмотрены такие вопросы как утверждение плана работы на новый  учебный год, обсуждение и утверждение должностных инструкций согласно «Статусу педагога», подведение итогов летней оздоровительной работы, организация работы в предшкольных группах, ознакомление с новым ТУП</w:t>
      </w:r>
      <w:r w:rsidR="007B092A" w:rsidRPr="00D835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23E7" w:rsidRPr="00D835B6" w:rsidRDefault="00D835B6" w:rsidP="00D835B6">
      <w:pPr>
        <w:pStyle w:val="ad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D07680" w:rsidRPr="00D835B6">
        <w:rPr>
          <w:rFonts w:ascii="Times New Roman" w:hAnsi="Times New Roman" w:cs="Times New Roman"/>
          <w:sz w:val="28"/>
          <w:szCs w:val="28"/>
          <w:lang w:val="kk-KZ"/>
        </w:rPr>
        <w:t>Педагогический совет №2</w:t>
      </w:r>
    </w:p>
    <w:p w:rsidR="00D07680" w:rsidRPr="00D835B6" w:rsidRDefault="00563E7A" w:rsidP="00D835B6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D835B6">
        <w:rPr>
          <w:rFonts w:ascii="Times New Roman" w:hAnsi="Times New Roman" w:cs="Times New Roman"/>
          <w:sz w:val="28"/>
          <w:szCs w:val="28"/>
          <w:lang w:eastAsia="ru-RU"/>
        </w:rPr>
        <w:t>Тема: «</w:t>
      </w:r>
      <w:r w:rsidR="00D07680" w:rsidRPr="00D835B6">
        <w:rPr>
          <w:rFonts w:ascii="Times New Roman" w:hAnsi="Times New Roman" w:cs="Times New Roman"/>
          <w:sz w:val="28"/>
          <w:szCs w:val="28"/>
          <w:lang w:eastAsia="ru-RU"/>
        </w:rPr>
        <w:t>Сохраняем здоровье ребенка</w:t>
      </w:r>
      <w:r w:rsidR="00A40F59" w:rsidRPr="00D835B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07680" w:rsidRPr="00D835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0F59" w:rsidRPr="00D835B6" w:rsidRDefault="00D07680" w:rsidP="00D835B6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D835B6">
        <w:rPr>
          <w:rFonts w:ascii="Times New Roman" w:hAnsi="Times New Roman" w:cs="Times New Roman"/>
          <w:sz w:val="28"/>
          <w:szCs w:val="28"/>
          <w:lang w:eastAsia="ru-RU"/>
        </w:rPr>
        <w:t>Цель: обеспечение безопасности детей с опорой на охрану жизни и здоровья, проведение физкультурно-оздоровительных мероприятий.</w:t>
      </w:r>
      <w:r w:rsidR="00A40F59" w:rsidRPr="00D83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07680" w:rsidRPr="00D835B6" w:rsidRDefault="00D07680" w:rsidP="00D835B6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D835B6">
        <w:rPr>
          <w:rFonts w:ascii="Times New Roman" w:hAnsi="Times New Roman" w:cs="Times New Roman"/>
          <w:sz w:val="28"/>
          <w:szCs w:val="28"/>
          <w:lang w:eastAsia="ru-RU"/>
        </w:rPr>
        <w:t xml:space="preserve">В ходе педсовета были зачитаны доклады на темы: «Детский сад, помощь  семье в укреплении здоровья детей», «Ребенок наше будущее». </w:t>
      </w:r>
    </w:p>
    <w:p w:rsidR="00D07680" w:rsidRPr="00D835B6" w:rsidRDefault="00D835B6" w:rsidP="00D835B6">
      <w:pPr>
        <w:pStyle w:val="ad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D07680" w:rsidRPr="00D835B6">
        <w:rPr>
          <w:rFonts w:ascii="Times New Roman" w:hAnsi="Times New Roman" w:cs="Times New Roman"/>
          <w:sz w:val="28"/>
          <w:szCs w:val="28"/>
          <w:lang w:val="kk-KZ"/>
        </w:rPr>
        <w:t>Педагогический совет №3</w:t>
      </w:r>
    </w:p>
    <w:p w:rsidR="00D07680" w:rsidRPr="00D835B6" w:rsidRDefault="00D07680" w:rsidP="00D835B6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D835B6">
        <w:rPr>
          <w:rFonts w:ascii="Times New Roman" w:hAnsi="Times New Roman" w:cs="Times New Roman"/>
          <w:sz w:val="28"/>
          <w:szCs w:val="28"/>
          <w:lang w:eastAsia="ru-RU"/>
        </w:rPr>
        <w:t>Тема: «</w:t>
      </w:r>
      <w:r w:rsidR="00734950" w:rsidRPr="00D835B6">
        <w:rPr>
          <w:rFonts w:ascii="Times New Roman" w:hAnsi="Times New Roman" w:cs="Times New Roman"/>
          <w:sz w:val="28"/>
          <w:szCs w:val="28"/>
          <w:lang w:eastAsia="ru-RU"/>
        </w:rPr>
        <w:t>Развитие речи, культуры общения и повышения способности к логическому мышлению</w:t>
      </w:r>
      <w:r w:rsidRPr="00D835B6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</w:t>
      </w:r>
      <w:r w:rsidR="00734950" w:rsidRPr="00D835B6">
        <w:rPr>
          <w:rFonts w:ascii="Times New Roman" w:hAnsi="Times New Roman" w:cs="Times New Roman"/>
          <w:sz w:val="28"/>
          <w:szCs w:val="28"/>
          <w:lang w:eastAsia="ru-RU"/>
        </w:rPr>
        <w:t xml:space="preserve"> через интеллектуальные игры</w:t>
      </w:r>
      <w:r w:rsidRPr="00D835B6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07680" w:rsidRPr="00D835B6" w:rsidRDefault="00D07680" w:rsidP="00D835B6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D835B6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734950" w:rsidRPr="00D835B6">
        <w:rPr>
          <w:rFonts w:ascii="Times New Roman" w:hAnsi="Times New Roman" w:cs="Times New Roman"/>
          <w:sz w:val="28"/>
          <w:szCs w:val="28"/>
          <w:lang w:eastAsia="ru-RU"/>
        </w:rPr>
        <w:t>развитие педагогической деятельности в данном направлении, поиск новых форм и методов работы</w:t>
      </w:r>
      <w:r w:rsidRPr="00D835B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34950" w:rsidRPr="00D835B6" w:rsidRDefault="00D07680" w:rsidP="00D835B6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D835B6">
        <w:rPr>
          <w:rFonts w:ascii="Times New Roman" w:hAnsi="Times New Roman" w:cs="Times New Roman"/>
          <w:sz w:val="28"/>
          <w:szCs w:val="28"/>
          <w:lang w:eastAsia="ru-RU"/>
        </w:rPr>
        <w:t>В ходе педсовета были зачитаны доклады на темы: «</w:t>
      </w:r>
      <w:r w:rsidR="00734950" w:rsidRPr="00D835B6">
        <w:rPr>
          <w:rFonts w:ascii="Times New Roman" w:hAnsi="Times New Roman" w:cs="Times New Roman"/>
          <w:sz w:val="28"/>
          <w:szCs w:val="28"/>
          <w:lang w:eastAsia="ru-RU"/>
        </w:rPr>
        <w:t>Новаторские изменения, новые методы работы</w:t>
      </w:r>
      <w:r w:rsidRPr="00D835B6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="00734950" w:rsidRPr="00D835B6">
        <w:rPr>
          <w:rFonts w:ascii="Times New Roman" w:hAnsi="Times New Roman" w:cs="Times New Roman"/>
          <w:sz w:val="28"/>
          <w:szCs w:val="28"/>
          <w:lang w:eastAsia="ru-RU"/>
        </w:rPr>
        <w:t>Предметно развивающая среда</w:t>
      </w:r>
      <w:r w:rsidRPr="00D835B6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734950" w:rsidRPr="00D835B6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 анализ результатов промежуточного мониторинга.</w:t>
      </w:r>
    </w:p>
    <w:p w:rsidR="00734950" w:rsidRPr="00D835B6" w:rsidRDefault="00D07680" w:rsidP="00D835B6">
      <w:pPr>
        <w:pStyle w:val="ad"/>
        <w:rPr>
          <w:rFonts w:ascii="Times New Roman" w:hAnsi="Times New Roman" w:cs="Times New Roman"/>
          <w:sz w:val="28"/>
          <w:szCs w:val="28"/>
          <w:lang w:val="kk-KZ"/>
        </w:rPr>
      </w:pPr>
      <w:r w:rsidRPr="00D83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35B6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734950" w:rsidRPr="00D835B6">
        <w:rPr>
          <w:rFonts w:ascii="Times New Roman" w:hAnsi="Times New Roman" w:cs="Times New Roman"/>
          <w:sz w:val="28"/>
          <w:szCs w:val="28"/>
          <w:lang w:val="kk-KZ"/>
        </w:rPr>
        <w:t>Педагогический совет №4</w:t>
      </w:r>
    </w:p>
    <w:p w:rsidR="00734950" w:rsidRPr="00D835B6" w:rsidRDefault="00734950" w:rsidP="00D835B6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D835B6">
        <w:rPr>
          <w:rFonts w:ascii="Times New Roman" w:hAnsi="Times New Roman" w:cs="Times New Roman"/>
          <w:sz w:val="28"/>
          <w:szCs w:val="28"/>
          <w:lang w:eastAsia="ru-RU"/>
        </w:rPr>
        <w:t xml:space="preserve">Тема: «Учебно-воспитательный </w:t>
      </w:r>
      <w:proofErr w:type="gramStart"/>
      <w:r w:rsidRPr="00D835B6">
        <w:rPr>
          <w:rFonts w:ascii="Times New Roman" w:hAnsi="Times New Roman" w:cs="Times New Roman"/>
          <w:sz w:val="28"/>
          <w:szCs w:val="28"/>
          <w:lang w:eastAsia="ru-RU"/>
        </w:rPr>
        <w:t>процесс</w:t>
      </w:r>
      <w:proofErr w:type="gramEnd"/>
      <w:r w:rsidR="00280867" w:rsidRPr="00D835B6">
        <w:rPr>
          <w:rFonts w:ascii="Times New Roman" w:hAnsi="Times New Roman" w:cs="Times New Roman"/>
          <w:sz w:val="28"/>
          <w:szCs w:val="28"/>
          <w:lang w:eastAsia="ru-RU"/>
        </w:rPr>
        <w:t xml:space="preserve"> а ДО</w:t>
      </w:r>
      <w:r w:rsidRPr="00D835B6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34950" w:rsidRPr="00D835B6" w:rsidRDefault="00734950" w:rsidP="00D835B6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D835B6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280867" w:rsidRPr="00D835B6">
        <w:rPr>
          <w:rFonts w:ascii="Times New Roman" w:hAnsi="Times New Roman" w:cs="Times New Roman"/>
          <w:sz w:val="28"/>
          <w:szCs w:val="28"/>
          <w:lang w:eastAsia="ru-RU"/>
        </w:rPr>
        <w:t>установить пути исправления недостатков работы педагогического коллектива за счет достижений педагогов и детского коллектива</w:t>
      </w:r>
      <w:r w:rsidRPr="00D835B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07680" w:rsidRPr="00D835B6" w:rsidRDefault="00734950" w:rsidP="00D835B6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D835B6">
        <w:rPr>
          <w:rFonts w:ascii="Times New Roman" w:hAnsi="Times New Roman" w:cs="Times New Roman"/>
          <w:sz w:val="28"/>
          <w:szCs w:val="28"/>
          <w:lang w:eastAsia="ru-RU"/>
        </w:rPr>
        <w:t>В ходе педсовета были зачитаны доклады на темы: «</w:t>
      </w:r>
      <w:r w:rsidR="00280867" w:rsidRPr="00D835B6">
        <w:rPr>
          <w:rFonts w:ascii="Times New Roman" w:hAnsi="Times New Roman" w:cs="Times New Roman"/>
          <w:sz w:val="28"/>
          <w:szCs w:val="28"/>
          <w:lang w:eastAsia="ru-RU"/>
        </w:rPr>
        <w:t>Развитие творческих и познавательных  способностей детей через инновационные технологии</w:t>
      </w:r>
      <w:r w:rsidRPr="00D835B6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="00280867" w:rsidRPr="00D835B6">
        <w:rPr>
          <w:rFonts w:ascii="Times New Roman" w:hAnsi="Times New Roman" w:cs="Times New Roman"/>
          <w:sz w:val="28"/>
          <w:szCs w:val="28"/>
          <w:lang w:eastAsia="ru-RU"/>
        </w:rPr>
        <w:t>Анализ воспитателей о современной семье, идеальных подходов к конфликтным ситуациям», «Взаимоотношения родителей и воспитателей».</w:t>
      </w:r>
    </w:p>
    <w:p w:rsidR="00280867" w:rsidRPr="00D835B6" w:rsidRDefault="00D835B6" w:rsidP="00D835B6">
      <w:pPr>
        <w:pStyle w:val="ad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280867" w:rsidRPr="00D835B6">
        <w:rPr>
          <w:rFonts w:ascii="Times New Roman" w:hAnsi="Times New Roman" w:cs="Times New Roman"/>
          <w:sz w:val="28"/>
          <w:szCs w:val="28"/>
          <w:lang w:val="kk-KZ"/>
        </w:rPr>
        <w:t>Педагогический совет №5</w:t>
      </w:r>
    </w:p>
    <w:p w:rsidR="00280867" w:rsidRPr="00D835B6" w:rsidRDefault="00280867" w:rsidP="00D835B6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D835B6">
        <w:rPr>
          <w:rFonts w:ascii="Times New Roman" w:hAnsi="Times New Roman" w:cs="Times New Roman"/>
          <w:sz w:val="28"/>
          <w:szCs w:val="28"/>
          <w:lang w:eastAsia="ru-RU"/>
        </w:rPr>
        <w:t>Тема: «Результативность работы педагогического коллектива  за прошедший учебный год».</w:t>
      </w:r>
    </w:p>
    <w:p w:rsidR="00280867" w:rsidRPr="00D835B6" w:rsidRDefault="00280867" w:rsidP="00D835B6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D835B6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D835B6" w:rsidRPr="00D835B6">
        <w:rPr>
          <w:rFonts w:ascii="Times New Roman" w:hAnsi="Times New Roman" w:cs="Times New Roman"/>
          <w:sz w:val="28"/>
          <w:szCs w:val="28"/>
          <w:lang w:eastAsia="ru-RU"/>
        </w:rPr>
        <w:t>обобщить результаты усвоения детьми программы</w:t>
      </w:r>
      <w:r w:rsidRPr="00D835B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07680" w:rsidRDefault="00280867" w:rsidP="00D835B6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D835B6">
        <w:rPr>
          <w:rFonts w:ascii="Times New Roman" w:hAnsi="Times New Roman" w:cs="Times New Roman"/>
          <w:sz w:val="28"/>
          <w:szCs w:val="28"/>
          <w:lang w:eastAsia="ru-RU"/>
        </w:rPr>
        <w:t xml:space="preserve">В ходе педсовета были зачитаны </w:t>
      </w:r>
      <w:r w:rsidR="00D835B6" w:rsidRPr="00D835B6">
        <w:rPr>
          <w:rFonts w:ascii="Times New Roman" w:hAnsi="Times New Roman" w:cs="Times New Roman"/>
          <w:sz w:val="28"/>
          <w:szCs w:val="28"/>
          <w:lang w:eastAsia="ru-RU"/>
        </w:rPr>
        <w:t>отчет о проделанной работе за год, подведен итог итогового мониторинга, обсужден и утвержден план «Летне-оздоровительной работы».</w:t>
      </w:r>
    </w:p>
    <w:p w:rsidR="00D835B6" w:rsidRPr="00D835B6" w:rsidRDefault="00D835B6" w:rsidP="00D835B6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 течени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все поставленные задачи были выполнены, все запланированные мероприятия проведены, во всех районных семинарах принимали участие.</w:t>
      </w:r>
    </w:p>
    <w:p w:rsidR="001723E7" w:rsidRPr="00D835B6" w:rsidRDefault="00D835B6" w:rsidP="00D83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1341" w:rsidRPr="00D835B6">
        <w:rPr>
          <w:sz w:val="28"/>
          <w:szCs w:val="28"/>
        </w:rPr>
        <w:t>Мероприятия, проведенные в рамках декады, освещались в социальных сетях.</w:t>
      </w:r>
    </w:p>
    <w:p w:rsidR="00D835B6" w:rsidRDefault="00D835B6" w:rsidP="001723E7">
      <w:pPr>
        <w:pStyle w:val="a3"/>
        <w:ind w:left="0" w:firstLine="709"/>
        <w:jc w:val="both"/>
        <w:rPr>
          <w:sz w:val="24"/>
          <w:szCs w:val="24"/>
        </w:rPr>
      </w:pPr>
    </w:p>
    <w:p w:rsidR="001723E7" w:rsidRPr="000E32C9" w:rsidRDefault="001723E7" w:rsidP="001723E7">
      <w:pPr>
        <w:pStyle w:val="a3"/>
        <w:ind w:left="0" w:firstLine="709"/>
        <w:jc w:val="both"/>
        <w:rPr>
          <w:sz w:val="28"/>
          <w:szCs w:val="28"/>
          <w:lang w:val="kk-KZ"/>
        </w:rPr>
      </w:pPr>
      <w:r w:rsidRPr="000E32C9">
        <w:rPr>
          <w:sz w:val="28"/>
          <w:szCs w:val="28"/>
          <w:lang w:val="kk-KZ"/>
        </w:rPr>
        <w:lastRenderedPageBreak/>
        <w:t>Приняли участие в республиканских, областных и городских мероприятиях :</w:t>
      </w:r>
    </w:p>
    <w:p w:rsidR="001723E7" w:rsidRPr="000E32C9" w:rsidRDefault="00A66AA1" w:rsidP="001723E7">
      <w:pPr>
        <w:pStyle w:val="a3"/>
        <w:numPr>
          <w:ilvl w:val="2"/>
          <w:numId w:val="6"/>
        </w:numPr>
        <w:jc w:val="both"/>
        <w:rPr>
          <w:sz w:val="28"/>
          <w:szCs w:val="28"/>
          <w:lang w:val="kk-KZ"/>
        </w:rPr>
      </w:pPr>
      <w:r w:rsidRPr="000E32C9">
        <w:rPr>
          <w:sz w:val="28"/>
          <w:szCs w:val="28"/>
        </w:rPr>
        <w:t>Зимний математический марафон «</w:t>
      </w:r>
      <w:r w:rsidRPr="000E32C9">
        <w:rPr>
          <w:sz w:val="28"/>
          <w:szCs w:val="28"/>
          <w:lang w:val="kk-KZ"/>
        </w:rPr>
        <w:t>Үркер</w:t>
      </w:r>
      <w:r w:rsidR="000E32C9" w:rsidRPr="000E32C9">
        <w:rPr>
          <w:sz w:val="28"/>
          <w:szCs w:val="28"/>
        </w:rPr>
        <w:t>» (</w:t>
      </w:r>
      <w:r w:rsidR="000E32C9" w:rsidRPr="000E32C9">
        <w:rPr>
          <w:sz w:val="28"/>
          <w:szCs w:val="28"/>
          <w:lang w:val="kk-KZ"/>
        </w:rPr>
        <w:t>81</w:t>
      </w:r>
      <w:r w:rsidR="000E32C9" w:rsidRPr="000E32C9">
        <w:rPr>
          <w:sz w:val="28"/>
          <w:szCs w:val="28"/>
        </w:rPr>
        <w:t xml:space="preserve"> воспитанник)</w:t>
      </w:r>
      <w:r w:rsidR="001723E7" w:rsidRPr="000E32C9">
        <w:rPr>
          <w:sz w:val="28"/>
          <w:szCs w:val="28"/>
        </w:rPr>
        <w:t>.</w:t>
      </w:r>
    </w:p>
    <w:p w:rsidR="000E32C9" w:rsidRPr="000E32C9" w:rsidRDefault="000E32C9" w:rsidP="000E32C9">
      <w:pPr>
        <w:pStyle w:val="a3"/>
        <w:widowControl w:val="0"/>
        <w:numPr>
          <w:ilvl w:val="2"/>
          <w:numId w:val="6"/>
        </w:numPr>
        <w:suppressAutoHyphens/>
        <w:rPr>
          <w:sz w:val="28"/>
          <w:szCs w:val="28"/>
          <w:lang w:val="kk-KZ"/>
        </w:rPr>
      </w:pPr>
      <w:r w:rsidRPr="000E32C9">
        <w:rPr>
          <w:sz w:val="28"/>
          <w:szCs w:val="28"/>
          <w:lang w:val="kk-KZ"/>
        </w:rPr>
        <w:t xml:space="preserve">Приняли участие в областном </w:t>
      </w:r>
      <w:r w:rsidRPr="000E32C9">
        <w:rPr>
          <w:sz w:val="28"/>
          <w:szCs w:val="28"/>
        </w:rPr>
        <w:t>конкурс</w:t>
      </w:r>
      <w:r w:rsidRPr="000E32C9">
        <w:rPr>
          <w:sz w:val="28"/>
          <w:szCs w:val="28"/>
          <w:lang w:val="kk-KZ"/>
        </w:rPr>
        <w:t>е книжного уголка «Книжный калейдоскоп» 5 групп.</w:t>
      </w:r>
    </w:p>
    <w:p w:rsidR="000E32C9" w:rsidRPr="000E32C9" w:rsidRDefault="000E32C9" w:rsidP="000E32C9">
      <w:pPr>
        <w:pStyle w:val="a3"/>
        <w:widowControl w:val="0"/>
        <w:numPr>
          <w:ilvl w:val="2"/>
          <w:numId w:val="6"/>
        </w:numPr>
        <w:suppressAutoHyphens/>
        <w:rPr>
          <w:rFonts w:eastAsia="DejaVu Sans"/>
          <w:kern w:val="1"/>
          <w:sz w:val="28"/>
          <w:szCs w:val="28"/>
        </w:rPr>
      </w:pPr>
      <w:r w:rsidRPr="000E32C9">
        <w:rPr>
          <w:sz w:val="28"/>
          <w:szCs w:val="28"/>
          <w:lang w:val="kk-KZ"/>
        </w:rPr>
        <w:t xml:space="preserve">Приняли участие в областном </w:t>
      </w:r>
      <w:r w:rsidRPr="000E32C9">
        <w:rPr>
          <w:sz w:val="28"/>
          <w:szCs w:val="28"/>
        </w:rPr>
        <w:t>конкурс</w:t>
      </w:r>
      <w:r w:rsidRPr="000E32C9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 xml:space="preserve"> «Мен Зеттеушімін» 4 участника из 2групп.</w:t>
      </w:r>
    </w:p>
    <w:p w:rsidR="000E32C9" w:rsidRPr="000E32C9" w:rsidRDefault="000E32C9" w:rsidP="000E32C9">
      <w:pPr>
        <w:pStyle w:val="a3"/>
        <w:widowControl w:val="0"/>
        <w:numPr>
          <w:ilvl w:val="2"/>
          <w:numId w:val="6"/>
        </w:numPr>
        <w:suppressAutoHyphens/>
        <w:rPr>
          <w:rFonts w:eastAsia="DejaVu Sans"/>
          <w:kern w:val="1"/>
          <w:sz w:val="28"/>
          <w:szCs w:val="28"/>
        </w:rPr>
      </w:pPr>
      <w:r w:rsidRPr="000E32C9">
        <w:rPr>
          <w:sz w:val="28"/>
          <w:szCs w:val="28"/>
          <w:lang w:val="kk-KZ"/>
        </w:rPr>
        <w:t xml:space="preserve">Приняли участие в областном </w:t>
      </w:r>
      <w:r w:rsidRPr="000E32C9">
        <w:rPr>
          <w:sz w:val="28"/>
          <w:szCs w:val="28"/>
        </w:rPr>
        <w:t>конкурс</w:t>
      </w:r>
      <w:r w:rsidRPr="000E32C9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 xml:space="preserve"> «Мама, бабушка и  я» 4 участника из 2групп.</w:t>
      </w:r>
    </w:p>
    <w:p w:rsidR="00FD4E32" w:rsidRPr="000E32C9" w:rsidRDefault="00FD4E32" w:rsidP="00FD4E32">
      <w:pPr>
        <w:pStyle w:val="a3"/>
        <w:widowControl w:val="0"/>
        <w:numPr>
          <w:ilvl w:val="2"/>
          <w:numId w:val="6"/>
        </w:numPr>
        <w:suppressAutoHyphens/>
        <w:rPr>
          <w:rFonts w:eastAsia="DejaVu Sans"/>
          <w:kern w:val="1"/>
          <w:sz w:val="28"/>
          <w:szCs w:val="28"/>
        </w:rPr>
      </w:pPr>
      <w:r w:rsidRPr="000E32C9">
        <w:rPr>
          <w:sz w:val="28"/>
          <w:szCs w:val="28"/>
          <w:lang w:val="kk-KZ"/>
        </w:rPr>
        <w:t xml:space="preserve">Приняли участие в областном </w:t>
      </w:r>
      <w:r w:rsidRPr="000E32C9">
        <w:rPr>
          <w:sz w:val="28"/>
          <w:szCs w:val="28"/>
        </w:rPr>
        <w:t>конкурс</w:t>
      </w:r>
      <w:r w:rsidRPr="000E32C9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 xml:space="preserve"> «Ханталапай»  2 группы.</w:t>
      </w:r>
    </w:p>
    <w:p w:rsidR="000E32C9" w:rsidRPr="00FD4E32" w:rsidRDefault="00FD4E32" w:rsidP="000E32C9">
      <w:pPr>
        <w:pStyle w:val="a3"/>
        <w:widowControl w:val="0"/>
        <w:numPr>
          <w:ilvl w:val="2"/>
          <w:numId w:val="6"/>
        </w:numPr>
        <w:suppressAutoHyphens/>
        <w:rPr>
          <w:rFonts w:eastAsia="DejaVu Sans"/>
          <w:kern w:val="1"/>
          <w:sz w:val="28"/>
          <w:szCs w:val="28"/>
        </w:rPr>
      </w:pPr>
      <w:r w:rsidRPr="000E32C9">
        <w:rPr>
          <w:sz w:val="28"/>
          <w:szCs w:val="28"/>
          <w:lang w:val="kk-KZ"/>
        </w:rPr>
        <w:t xml:space="preserve">Приняли участие в областном </w:t>
      </w:r>
      <w:r w:rsidRPr="000E32C9">
        <w:rPr>
          <w:sz w:val="28"/>
          <w:szCs w:val="28"/>
        </w:rPr>
        <w:t>конкурс</w:t>
      </w:r>
      <w:r w:rsidRPr="000E32C9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 xml:space="preserve"> «Лучшие моменты в кадре» 1группа</w:t>
      </w:r>
    </w:p>
    <w:p w:rsidR="00FD4E32" w:rsidRPr="00FD4E32" w:rsidRDefault="00FD4E32" w:rsidP="00FD4E32">
      <w:pPr>
        <w:pStyle w:val="a3"/>
        <w:widowControl w:val="0"/>
        <w:numPr>
          <w:ilvl w:val="2"/>
          <w:numId w:val="6"/>
        </w:numPr>
        <w:suppressAutoHyphens/>
        <w:rPr>
          <w:rFonts w:eastAsia="DejaVu Sans"/>
          <w:kern w:val="1"/>
          <w:sz w:val="28"/>
          <w:szCs w:val="28"/>
        </w:rPr>
      </w:pPr>
      <w:r w:rsidRPr="000E32C9">
        <w:rPr>
          <w:sz w:val="28"/>
          <w:szCs w:val="28"/>
          <w:lang w:val="kk-KZ"/>
        </w:rPr>
        <w:t xml:space="preserve">Приняли участие в областном </w:t>
      </w:r>
      <w:r w:rsidRPr="000E32C9">
        <w:rPr>
          <w:sz w:val="28"/>
          <w:szCs w:val="28"/>
        </w:rPr>
        <w:t>конкурс</w:t>
      </w:r>
      <w:r w:rsidRPr="000E32C9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 xml:space="preserve"> «Юнные таланты» 2 участника 1 группа</w:t>
      </w:r>
    </w:p>
    <w:p w:rsidR="00FD4E32" w:rsidRPr="00FD4E32" w:rsidRDefault="00FD4E32" w:rsidP="00FD4E32">
      <w:pPr>
        <w:pStyle w:val="a3"/>
        <w:widowControl w:val="0"/>
        <w:numPr>
          <w:ilvl w:val="2"/>
          <w:numId w:val="6"/>
        </w:numPr>
        <w:suppressAutoHyphens/>
        <w:rPr>
          <w:rFonts w:eastAsia="DejaVu Sans"/>
          <w:kern w:val="1"/>
          <w:sz w:val="28"/>
          <w:szCs w:val="28"/>
        </w:rPr>
      </w:pPr>
      <w:r w:rsidRPr="000E32C9">
        <w:rPr>
          <w:sz w:val="28"/>
          <w:szCs w:val="28"/>
          <w:lang w:val="kk-KZ"/>
        </w:rPr>
        <w:t>Приняли у</w:t>
      </w:r>
      <w:r>
        <w:rPr>
          <w:sz w:val="28"/>
          <w:szCs w:val="28"/>
          <w:lang w:val="kk-KZ"/>
        </w:rPr>
        <w:t>частие в район</w:t>
      </w:r>
      <w:r w:rsidRPr="000E32C9">
        <w:rPr>
          <w:sz w:val="28"/>
          <w:szCs w:val="28"/>
          <w:lang w:val="kk-KZ"/>
        </w:rPr>
        <w:t xml:space="preserve">ном </w:t>
      </w:r>
      <w:r w:rsidRPr="000E32C9">
        <w:rPr>
          <w:sz w:val="28"/>
          <w:szCs w:val="28"/>
        </w:rPr>
        <w:t>конкурс</w:t>
      </w:r>
      <w:r w:rsidRPr="000E32C9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 xml:space="preserve"> «Две звезды» 2 участника педагоги ясли-сада</w:t>
      </w:r>
    </w:p>
    <w:p w:rsidR="00B47D2F" w:rsidRPr="000E32C9" w:rsidRDefault="000E32C9" w:rsidP="00B47D2F">
      <w:pPr>
        <w:pStyle w:val="a3"/>
        <w:numPr>
          <w:ilvl w:val="2"/>
          <w:numId w:val="6"/>
        </w:numPr>
        <w:rPr>
          <w:noProof/>
          <w:sz w:val="28"/>
          <w:szCs w:val="28"/>
          <w:lang w:eastAsia="ru-RU"/>
        </w:rPr>
      </w:pPr>
      <w:r w:rsidRPr="000E32C9">
        <w:rPr>
          <w:noProof/>
          <w:sz w:val="28"/>
          <w:szCs w:val="28"/>
          <w:lang w:eastAsia="ru-RU"/>
        </w:rPr>
        <w:t xml:space="preserve">Участие в </w:t>
      </w:r>
      <w:r w:rsidR="00B47D2F" w:rsidRPr="000E32C9">
        <w:rPr>
          <w:noProof/>
          <w:sz w:val="28"/>
          <w:szCs w:val="28"/>
          <w:lang w:eastAsia="ru-RU"/>
        </w:rPr>
        <w:t xml:space="preserve">  конкурсе для педагогических работников дошкольных организаций образования«</w:t>
      </w:r>
      <w:r w:rsidRPr="000E32C9">
        <w:rPr>
          <w:noProof/>
          <w:sz w:val="28"/>
          <w:szCs w:val="28"/>
          <w:lang w:eastAsia="ru-RU"/>
        </w:rPr>
        <w:t>Лучший методист</w:t>
      </w:r>
      <w:r w:rsidR="00B47D2F" w:rsidRPr="000E32C9">
        <w:rPr>
          <w:noProof/>
          <w:sz w:val="28"/>
          <w:szCs w:val="28"/>
          <w:lang w:eastAsia="ru-RU"/>
        </w:rPr>
        <w:t>»</w:t>
      </w:r>
    </w:p>
    <w:p w:rsidR="001723E7" w:rsidRPr="00A66AA1" w:rsidRDefault="00A66AA1" w:rsidP="00A66AA1">
      <w:pPr>
        <w:pStyle w:val="ad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723E7" w:rsidRPr="00A66AA1">
        <w:rPr>
          <w:rFonts w:ascii="Times New Roman" w:hAnsi="Times New Roman" w:cs="Times New Roman"/>
          <w:sz w:val="28"/>
          <w:szCs w:val="28"/>
          <w:lang w:val="kk-KZ"/>
        </w:rPr>
        <w:t>На основании вышеизложенного можно сделать следующие выводы:</w:t>
      </w:r>
    </w:p>
    <w:p w:rsidR="001723E7" w:rsidRPr="00A66AA1" w:rsidRDefault="001723E7" w:rsidP="00A66AA1">
      <w:pPr>
        <w:pStyle w:val="ad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66AA1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A66AA1">
        <w:rPr>
          <w:rFonts w:ascii="Times New Roman" w:hAnsi="Times New Roman" w:cs="Times New Roman"/>
          <w:bCs/>
          <w:sz w:val="28"/>
          <w:szCs w:val="28"/>
          <w:lang w:eastAsia="ru-RU"/>
        </w:rPr>
        <w:t>Содержание воспитательно-образовательной работы, профессиональный  уровень педагогов, предметно-развивающая среда и ее оснащенность  способны обеспечить качественное дошкольное образование.</w:t>
      </w:r>
    </w:p>
    <w:p w:rsidR="001723E7" w:rsidRPr="00A66AA1" w:rsidRDefault="00A66AA1" w:rsidP="00A66AA1">
      <w:pPr>
        <w:pStyle w:val="ad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3E7" w:rsidRPr="00A66AA1">
        <w:rPr>
          <w:rFonts w:ascii="Times New Roman" w:hAnsi="Times New Roman" w:cs="Times New Roman"/>
          <w:sz w:val="28"/>
          <w:szCs w:val="28"/>
        </w:rPr>
        <w:t>2.</w:t>
      </w:r>
      <w:r w:rsidR="001723E7" w:rsidRPr="00A66A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 результатов мониторинга педагогической компетентности показывает стабильный рост профессионализма педагогов в области нравственно-духовного воспитания дошкольников. Ценностным основанием работы воспитателей являются умения строить отношения с детьми на основе диалога, направленность на саморазвитие и любовь к ребенку.</w:t>
      </w:r>
    </w:p>
    <w:p w:rsidR="001723E7" w:rsidRPr="00A66AA1" w:rsidRDefault="001723E7" w:rsidP="00A66AA1">
      <w:pPr>
        <w:pStyle w:val="ad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6A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Повысилась заинтересованность педагогов к самообразованию, творческому самоопределению, самосовершенствованию. </w:t>
      </w:r>
    </w:p>
    <w:p w:rsidR="001723E7" w:rsidRPr="00A66AA1" w:rsidRDefault="001723E7" w:rsidP="00A66AA1">
      <w:pPr>
        <w:pStyle w:val="ad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6A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Однако перед педагогическим коллективом стоит еще много нерешенных задач, поэтому в следующем году необходимо:</w:t>
      </w:r>
    </w:p>
    <w:p w:rsidR="001723E7" w:rsidRPr="00A66AA1" w:rsidRDefault="001723E7" w:rsidP="00A66AA1">
      <w:pPr>
        <w:pStyle w:val="ad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6A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Продолжать работу по стимулированию творческого поиска, положительного отношения педагогов к инновационным преобразованиям, желания совместного сотрудничества.</w:t>
      </w:r>
    </w:p>
    <w:p w:rsidR="001723E7" w:rsidRPr="00A66AA1" w:rsidRDefault="001723E7" w:rsidP="00A66AA1">
      <w:pPr>
        <w:pStyle w:val="ad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6A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Методисту запланировать методические мероприятия для молодых воспитателей направленные на устранение проблем в области дошкольной педагогики и психологии, методики обучения и воспитания.</w:t>
      </w:r>
    </w:p>
    <w:p w:rsidR="001723E7" w:rsidRPr="00A66AA1" w:rsidRDefault="001723E7" w:rsidP="00A66AA1">
      <w:pPr>
        <w:pStyle w:val="ad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6A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Педагогическому коллективу продолжать работу по реализации проекта методической службы детского сада.</w:t>
      </w:r>
    </w:p>
    <w:p w:rsidR="001723E7" w:rsidRPr="00A66AA1" w:rsidRDefault="001723E7" w:rsidP="001723E7">
      <w:pPr>
        <w:jc w:val="both"/>
        <w:rPr>
          <w:b/>
          <w:sz w:val="28"/>
          <w:szCs w:val="28"/>
          <w:lang w:val="kk-KZ"/>
        </w:rPr>
      </w:pPr>
    </w:p>
    <w:p w:rsidR="001723E7" w:rsidRPr="00A66AA1" w:rsidRDefault="00A66AA1" w:rsidP="001723E7">
      <w:pPr>
        <w:jc w:val="both"/>
        <w:rPr>
          <w:sz w:val="28"/>
          <w:szCs w:val="28"/>
        </w:rPr>
      </w:pPr>
      <w:r w:rsidRPr="00A66AA1">
        <w:rPr>
          <w:sz w:val="28"/>
          <w:szCs w:val="28"/>
          <w:lang w:eastAsia="ru-RU"/>
        </w:rPr>
        <w:t xml:space="preserve">   </w:t>
      </w:r>
      <w:r w:rsidR="001723E7" w:rsidRPr="00A66AA1">
        <w:rPr>
          <w:sz w:val="28"/>
          <w:szCs w:val="28"/>
          <w:lang w:eastAsia="ru-RU"/>
        </w:rPr>
        <w:t>Для полноценного развития детей и предотвращения нарушений психического развития в нашем детском саду  осуществляется индивидуальное сопровождение ребенка педаг</w:t>
      </w:r>
      <w:r w:rsidRPr="00A66AA1">
        <w:rPr>
          <w:sz w:val="28"/>
          <w:szCs w:val="28"/>
          <w:lang w:eastAsia="ru-RU"/>
        </w:rPr>
        <w:t xml:space="preserve">огом – психологом  </w:t>
      </w:r>
      <w:proofErr w:type="spellStart"/>
      <w:r w:rsidRPr="00A66AA1">
        <w:rPr>
          <w:sz w:val="28"/>
          <w:szCs w:val="28"/>
          <w:lang w:eastAsia="ru-RU"/>
        </w:rPr>
        <w:t>Кужековой</w:t>
      </w:r>
      <w:proofErr w:type="spellEnd"/>
      <w:r w:rsidRPr="00A66AA1">
        <w:rPr>
          <w:sz w:val="28"/>
          <w:szCs w:val="28"/>
          <w:lang w:eastAsia="ru-RU"/>
        </w:rPr>
        <w:t xml:space="preserve"> А.К</w:t>
      </w:r>
      <w:proofErr w:type="gramStart"/>
      <w:r w:rsidRPr="00A66AA1">
        <w:rPr>
          <w:sz w:val="28"/>
          <w:szCs w:val="28"/>
          <w:lang w:eastAsia="ru-RU"/>
        </w:rPr>
        <w:t xml:space="preserve"> </w:t>
      </w:r>
      <w:r w:rsidR="001723E7" w:rsidRPr="00A66AA1">
        <w:rPr>
          <w:sz w:val="28"/>
          <w:szCs w:val="28"/>
          <w:lang w:eastAsia="ru-RU"/>
        </w:rPr>
        <w:t>.</w:t>
      </w:r>
      <w:proofErr w:type="gramEnd"/>
      <w:r w:rsidR="001723E7" w:rsidRPr="00A66AA1">
        <w:rPr>
          <w:sz w:val="28"/>
          <w:szCs w:val="28"/>
          <w:lang w:eastAsia="ru-RU"/>
        </w:rPr>
        <w:t>.</w:t>
      </w:r>
      <w:r w:rsidR="001723E7" w:rsidRPr="00A66AA1">
        <w:rPr>
          <w:sz w:val="28"/>
          <w:szCs w:val="28"/>
        </w:rPr>
        <w:t xml:space="preserve">Педагог –психолог в своей деятельности руководствуется Законом Республики Казахстан «Об образовании»,  Конвенцией о правах </w:t>
      </w:r>
      <w:r w:rsidR="001723E7" w:rsidRPr="00A66AA1">
        <w:rPr>
          <w:sz w:val="28"/>
          <w:szCs w:val="28"/>
        </w:rPr>
        <w:lastRenderedPageBreak/>
        <w:t>ребенка, Положением о деятельности психологической службы в дошкольных образовательных учреждениях.</w:t>
      </w:r>
    </w:p>
    <w:p w:rsidR="001723E7" w:rsidRPr="00A66AA1" w:rsidRDefault="001723E7" w:rsidP="001723E7">
      <w:pPr>
        <w:jc w:val="both"/>
        <w:rPr>
          <w:sz w:val="28"/>
          <w:szCs w:val="28"/>
        </w:rPr>
      </w:pPr>
      <w:r w:rsidRPr="00A66AA1">
        <w:rPr>
          <w:sz w:val="28"/>
          <w:szCs w:val="28"/>
        </w:rPr>
        <w:t xml:space="preserve">        Деятельность педагога-психолога строилась в соответствии с утверждённым годовым планом и должностными обязанностями. </w:t>
      </w:r>
    </w:p>
    <w:p w:rsidR="001723E7" w:rsidRPr="00A66AA1" w:rsidRDefault="001723E7" w:rsidP="001723E7">
      <w:pPr>
        <w:jc w:val="both"/>
        <w:rPr>
          <w:sz w:val="28"/>
          <w:szCs w:val="28"/>
        </w:rPr>
      </w:pPr>
      <w:r w:rsidRPr="00A66AA1">
        <w:rPr>
          <w:sz w:val="28"/>
          <w:szCs w:val="28"/>
        </w:rPr>
        <w:t xml:space="preserve">       С целью сохранения и  укрепления  социально - психологического климата среди во</w:t>
      </w:r>
      <w:r w:rsidR="00A66AA1" w:rsidRPr="00A66AA1">
        <w:rPr>
          <w:sz w:val="28"/>
          <w:szCs w:val="28"/>
        </w:rPr>
        <w:t>спитанников и персонала ясли -</w:t>
      </w:r>
      <w:r w:rsidRPr="00A66AA1">
        <w:rPr>
          <w:sz w:val="28"/>
          <w:szCs w:val="28"/>
        </w:rPr>
        <w:t xml:space="preserve"> сада и гар</w:t>
      </w:r>
      <w:r w:rsidR="00A66AA1" w:rsidRPr="00A66AA1">
        <w:rPr>
          <w:sz w:val="28"/>
          <w:szCs w:val="28"/>
        </w:rPr>
        <w:t xml:space="preserve">моничного развития в условиях </w:t>
      </w:r>
      <w:proofErr w:type="gramStart"/>
      <w:r w:rsidR="00A66AA1" w:rsidRPr="00A66AA1">
        <w:rPr>
          <w:sz w:val="28"/>
          <w:szCs w:val="28"/>
        </w:rPr>
        <w:t>ДО</w:t>
      </w:r>
      <w:proofErr w:type="gramEnd"/>
      <w:r w:rsidRPr="00A66AA1">
        <w:rPr>
          <w:sz w:val="28"/>
          <w:szCs w:val="28"/>
          <w:lang w:val="kk-KZ"/>
        </w:rPr>
        <w:t xml:space="preserve">, </w:t>
      </w:r>
      <w:r w:rsidRPr="00A66AA1">
        <w:rPr>
          <w:sz w:val="28"/>
          <w:szCs w:val="28"/>
        </w:rPr>
        <w:t xml:space="preserve"> работала </w:t>
      </w:r>
      <w:proofErr w:type="gramStart"/>
      <w:r w:rsidRPr="00A66AA1">
        <w:rPr>
          <w:sz w:val="28"/>
          <w:szCs w:val="28"/>
        </w:rPr>
        <w:t>над</w:t>
      </w:r>
      <w:proofErr w:type="gramEnd"/>
      <w:r w:rsidRPr="00A66AA1">
        <w:rPr>
          <w:sz w:val="28"/>
          <w:szCs w:val="28"/>
        </w:rPr>
        <w:t xml:space="preserve"> осуществлением следующих задач:</w:t>
      </w:r>
    </w:p>
    <w:p w:rsidR="001723E7" w:rsidRPr="00A66AA1" w:rsidRDefault="001723E7" w:rsidP="001723E7">
      <w:pPr>
        <w:jc w:val="both"/>
        <w:rPr>
          <w:sz w:val="28"/>
          <w:szCs w:val="28"/>
        </w:rPr>
      </w:pPr>
      <w:r w:rsidRPr="00A66AA1">
        <w:rPr>
          <w:sz w:val="28"/>
          <w:szCs w:val="28"/>
        </w:rPr>
        <w:t>Задачи:</w:t>
      </w:r>
    </w:p>
    <w:p w:rsidR="001723E7" w:rsidRPr="00A66AA1" w:rsidRDefault="00A66AA1" w:rsidP="001723E7">
      <w:pPr>
        <w:jc w:val="both"/>
        <w:rPr>
          <w:sz w:val="28"/>
          <w:szCs w:val="28"/>
        </w:rPr>
      </w:pPr>
      <w:r w:rsidRPr="00A66AA1">
        <w:rPr>
          <w:sz w:val="28"/>
          <w:szCs w:val="28"/>
        </w:rPr>
        <w:t>*</w:t>
      </w:r>
      <w:r w:rsidR="001723E7" w:rsidRPr="00A66AA1">
        <w:rPr>
          <w:sz w:val="28"/>
          <w:szCs w:val="28"/>
        </w:rPr>
        <w:t>Сохранение психологического здоровья детей.</w:t>
      </w:r>
    </w:p>
    <w:p w:rsidR="001723E7" w:rsidRPr="00A66AA1" w:rsidRDefault="00A66AA1" w:rsidP="001723E7">
      <w:pPr>
        <w:jc w:val="both"/>
        <w:rPr>
          <w:sz w:val="28"/>
          <w:szCs w:val="28"/>
        </w:rPr>
      </w:pPr>
      <w:r w:rsidRPr="00A66AA1">
        <w:rPr>
          <w:sz w:val="28"/>
          <w:szCs w:val="28"/>
        </w:rPr>
        <w:t>*</w:t>
      </w:r>
      <w:r w:rsidR="001723E7" w:rsidRPr="00A66AA1">
        <w:rPr>
          <w:sz w:val="28"/>
          <w:szCs w:val="28"/>
        </w:rPr>
        <w:t xml:space="preserve">Предупреждение возникновения проблем развития ребенка.  </w:t>
      </w:r>
    </w:p>
    <w:p w:rsidR="001723E7" w:rsidRPr="00A66AA1" w:rsidRDefault="00A66AA1" w:rsidP="00A66AA1">
      <w:pPr>
        <w:jc w:val="both"/>
        <w:rPr>
          <w:sz w:val="28"/>
          <w:szCs w:val="28"/>
        </w:rPr>
      </w:pPr>
      <w:r w:rsidRPr="00A66AA1">
        <w:rPr>
          <w:sz w:val="28"/>
          <w:szCs w:val="28"/>
        </w:rPr>
        <w:t>*</w:t>
      </w:r>
      <w:r w:rsidR="001723E7" w:rsidRPr="00A66AA1">
        <w:rPr>
          <w:sz w:val="28"/>
          <w:szCs w:val="28"/>
        </w:rPr>
        <w:t>Оказание помощи (содействие) ребенку в решении актуальных задач развития, обучения и социализации.</w:t>
      </w:r>
    </w:p>
    <w:p w:rsidR="001723E7" w:rsidRPr="00A66AA1" w:rsidRDefault="00A66AA1" w:rsidP="00A66AA1">
      <w:pPr>
        <w:jc w:val="both"/>
        <w:rPr>
          <w:sz w:val="28"/>
          <w:szCs w:val="28"/>
        </w:rPr>
      </w:pPr>
      <w:r w:rsidRPr="00A66AA1">
        <w:rPr>
          <w:sz w:val="28"/>
          <w:szCs w:val="28"/>
        </w:rPr>
        <w:t>*</w:t>
      </w:r>
      <w:r w:rsidR="001723E7" w:rsidRPr="00A66AA1">
        <w:rPr>
          <w:sz w:val="28"/>
          <w:szCs w:val="28"/>
        </w:rPr>
        <w:t>помощь детям, родителям и воспитателям в период адаптации.</w:t>
      </w:r>
    </w:p>
    <w:p w:rsidR="001723E7" w:rsidRPr="00A66AA1" w:rsidRDefault="00A66AA1" w:rsidP="001723E7">
      <w:pPr>
        <w:jc w:val="both"/>
        <w:rPr>
          <w:sz w:val="28"/>
          <w:szCs w:val="28"/>
        </w:rPr>
      </w:pPr>
      <w:r w:rsidRPr="00A66AA1">
        <w:rPr>
          <w:sz w:val="28"/>
          <w:szCs w:val="28"/>
        </w:rPr>
        <w:t>*</w:t>
      </w:r>
      <w:r w:rsidR="001723E7" w:rsidRPr="00A66AA1">
        <w:rPr>
          <w:sz w:val="28"/>
          <w:szCs w:val="28"/>
        </w:rPr>
        <w:t>Диагностические обследования для выявления уровня развития эмоциональной и познавательной сферы;</w:t>
      </w:r>
    </w:p>
    <w:p w:rsidR="001723E7" w:rsidRPr="00A66AA1" w:rsidRDefault="00A66AA1" w:rsidP="001723E7">
      <w:pPr>
        <w:jc w:val="both"/>
        <w:rPr>
          <w:sz w:val="28"/>
          <w:szCs w:val="28"/>
        </w:rPr>
      </w:pPr>
      <w:r w:rsidRPr="00A66AA1">
        <w:rPr>
          <w:sz w:val="28"/>
          <w:szCs w:val="28"/>
        </w:rPr>
        <w:t xml:space="preserve">   </w:t>
      </w:r>
      <w:r w:rsidR="001723E7" w:rsidRPr="00A66AA1">
        <w:rPr>
          <w:sz w:val="28"/>
          <w:szCs w:val="28"/>
        </w:rPr>
        <w:t>Деятельность  осуществлялась по следующим направлениям:</w:t>
      </w:r>
    </w:p>
    <w:p w:rsidR="001723E7" w:rsidRPr="00A66AA1" w:rsidRDefault="00A66AA1" w:rsidP="00A66AA1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66AA1">
        <w:rPr>
          <w:sz w:val="28"/>
          <w:szCs w:val="28"/>
        </w:rPr>
        <w:t>-</w:t>
      </w:r>
      <w:proofErr w:type="spellStart"/>
      <w:r w:rsidR="001723E7" w:rsidRPr="00A66AA1">
        <w:rPr>
          <w:sz w:val="28"/>
          <w:szCs w:val="28"/>
        </w:rPr>
        <w:t>Психопрофилактика</w:t>
      </w:r>
      <w:proofErr w:type="spellEnd"/>
      <w:r w:rsidR="001723E7" w:rsidRPr="00A66AA1">
        <w:rPr>
          <w:sz w:val="28"/>
          <w:szCs w:val="28"/>
        </w:rPr>
        <w:t>, психологическое просвещение;</w:t>
      </w:r>
    </w:p>
    <w:p w:rsidR="001723E7" w:rsidRPr="00A66AA1" w:rsidRDefault="00A66AA1" w:rsidP="00A66AA1">
      <w:pPr>
        <w:ind w:left="709"/>
        <w:contextualSpacing/>
        <w:jc w:val="both"/>
        <w:rPr>
          <w:sz w:val="28"/>
          <w:szCs w:val="28"/>
        </w:rPr>
      </w:pPr>
      <w:r w:rsidRPr="00A66AA1">
        <w:rPr>
          <w:sz w:val="28"/>
          <w:szCs w:val="28"/>
        </w:rPr>
        <w:t xml:space="preserve">             -</w:t>
      </w:r>
      <w:r w:rsidR="001723E7" w:rsidRPr="00A66AA1">
        <w:rPr>
          <w:sz w:val="28"/>
          <w:szCs w:val="28"/>
        </w:rPr>
        <w:t>Психологическая диагностика;</w:t>
      </w:r>
    </w:p>
    <w:p w:rsidR="001723E7" w:rsidRPr="00A66AA1" w:rsidRDefault="00A66AA1" w:rsidP="00A66AA1">
      <w:pPr>
        <w:ind w:left="709"/>
        <w:contextualSpacing/>
        <w:jc w:val="both"/>
        <w:rPr>
          <w:sz w:val="28"/>
          <w:szCs w:val="28"/>
        </w:rPr>
      </w:pPr>
      <w:r w:rsidRPr="00A66AA1">
        <w:rPr>
          <w:sz w:val="28"/>
          <w:szCs w:val="28"/>
        </w:rPr>
        <w:t xml:space="preserve">             -</w:t>
      </w:r>
      <w:r w:rsidR="001723E7" w:rsidRPr="00A66AA1">
        <w:rPr>
          <w:sz w:val="28"/>
          <w:szCs w:val="28"/>
        </w:rPr>
        <w:t>Развивающая работа и психологическая коррекция;</w:t>
      </w:r>
    </w:p>
    <w:p w:rsidR="001723E7" w:rsidRPr="00A66AA1" w:rsidRDefault="00A66AA1" w:rsidP="00A66AA1">
      <w:pPr>
        <w:ind w:left="709"/>
        <w:contextualSpacing/>
        <w:jc w:val="both"/>
        <w:rPr>
          <w:sz w:val="28"/>
          <w:szCs w:val="28"/>
        </w:rPr>
      </w:pPr>
      <w:r w:rsidRPr="00A66AA1">
        <w:rPr>
          <w:sz w:val="28"/>
          <w:szCs w:val="28"/>
        </w:rPr>
        <w:t xml:space="preserve">             -</w:t>
      </w:r>
      <w:r w:rsidR="001723E7" w:rsidRPr="00A66AA1">
        <w:rPr>
          <w:sz w:val="28"/>
          <w:szCs w:val="28"/>
        </w:rPr>
        <w:t>Психологическое консультирование;</w:t>
      </w:r>
    </w:p>
    <w:p w:rsidR="001723E7" w:rsidRPr="00A66AA1" w:rsidRDefault="00A66AA1" w:rsidP="00A66AA1">
      <w:pPr>
        <w:ind w:left="709"/>
        <w:contextualSpacing/>
        <w:jc w:val="both"/>
        <w:rPr>
          <w:sz w:val="28"/>
          <w:szCs w:val="28"/>
        </w:rPr>
      </w:pPr>
      <w:r w:rsidRPr="00A66AA1">
        <w:rPr>
          <w:sz w:val="28"/>
          <w:szCs w:val="28"/>
        </w:rPr>
        <w:t xml:space="preserve">             -</w:t>
      </w:r>
      <w:r w:rsidR="001723E7" w:rsidRPr="00A66AA1">
        <w:rPr>
          <w:sz w:val="28"/>
          <w:szCs w:val="28"/>
        </w:rPr>
        <w:t xml:space="preserve">Организационно-методическая работа. </w:t>
      </w:r>
    </w:p>
    <w:p w:rsidR="001723E7" w:rsidRPr="00A66AA1" w:rsidRDefault="00A66AA1" w:rsidP="001723E7">
      <w:pPr>
        <w:ind w:firstLine="709"/>
        <w:jc w:val="both"/>
        <w:rPr>
          <w:sz w:val="28"/>
          <w:szCs w:val="28"/>
        </w:rPr>
      </w:pPr>
      <w:r w:rsidRPr="00A66AA1">
        <w:rPr>
          <w:sz w:val="28"/>
          <w:szCs w:val="28"/>
        </w:rPr>
        <w:t>Количество охваченных групп –  7</w:t>
      </w:r>
      <w:r w:rsidR="001723E7" w:rsidRPr="00A66AA1">
        <w:rPr>
          <w:sz w:val="28"/>
          <w:szCs w:val="28"/>
        </w:rPr>
        <w:t xml:space="preserve"> групп.</w:t>
      </w:r>
    </w:p>
    <w:p w:rsidR="001723E7" w:rsidRPr="00A66AA1" w:rsidRDefault="00A66AA1" w:rsidP="001723E7">
      <w:pPr>
        <w:jc w:val="both"/>
        <w:rPr>
          <w:sz w:val="28"/>
          <w:szCs w:val="28"/>
        </w:rPr>
      </w:pPr>
      <w:r w:rsidRPr="00A66AA1">
        <w:rPr>
          <w:sz w:val="28"/>
          <w:szCs w:val="28"/>
        </w:rPr>
        <w:t xml:space="preserve">   </w:t>
      </w:r>
      <w:r w:rsidR="001723E7" w:rsidRPr="00A66AA1">
        <w:rPr>
          <w:sz w:val="28"/>
          <w:szCs w:val="28"/>
        </w:rPr>
        <w:t>Работа с детьми была направлена на социальную адаптацию детей, развитие познавательных и творческих способностей, эмоциональной сферы и проводилась в форме индивидуальных и групповых занятий.</w:t>
      </w:r>
    </w:p>
    <w:p w:rsidR="001723E7" w:rsidRPr="00A66AA1" w:rsidRDefault="00A66AA1" w:rsidP="001723E7">
      <w:pPr>
        <w:jc w:val="both"/>
        <w:rPr>
          <w:sz w:val="28"/>
          <w:szCs w:val="28"/>
        </w:rPr>
      </w:pPr>
      <w:r w:rsidRPr="00A66AA1">
        <w:rPr>
          <w:sz w:val="28"/>
          <w:szCs w:val="28"/>
        </w:rPr>
        <w:t xml:space="preserve">   </w:t>
      </w:r>
      <w:r w:rsidR="001723E7" w:rsidRPr="00A66AA1">
        <w:rPr>
          <w:sz w:val="28"/>
          <w:szCs w:val="28"/>
        </w:rPr>
        <w:t>В работе с родителями большое внимание уделялось формированию доброжелательных, доверительных отношений с ребёнком. Использовались разные формы работы</w:t>
      </w:r>
      <w:r w:rsidRPr="00A66AA1">
        <w:rPr>
          <w:sz w:val="28"/>
          <w:szCs w:val="28"/>
        </w:rPr>
        <w:t xml:space="preserve"> </w:t>
      </w:r>
      <w:r w:rsidR="006A7964" w:rsidRPr="00A66AA1">
        <w:rPr>
          <w:sz w:val="28"/>
          <w:szCs w:val="28"/>
        </w:rPr>
        <w:t>(</w:t>
      </w:r>
      <w:r w:rsidR="001723E7" w:rsidRPr="00A66AA1">
        <w:rPr>
          <w:sz w:val="28"/>
          <w:szCs w:val="28"/>
        </w:rPr>
        <w:t>консультации, беседы</w:t>
      </w:r>
      <w:r w:rsidR="006A7964" w:rsidRPr="00A66AA1">
        <w:rPr>
          <w:sz w:val="28"/>
          <w:szCs w:val="28"/>
        </w:rPr>
        <w:t>, стендовая информация</w:t>
      </w:r>
      <w:r w:rsidR="001723E7" w:rsidRPr="00A66AA1">
        <w:rPr>
          <w:sz w:val="28"/>
          <w:szCs w:val="28"/>
        </w:rPr>
        <w:t>).</w:t>
      </w:r>
    </w:p>
    <w:p w:rsidR="001723E7" w:rsidRPr="00A66AA1" w:rsidRDefault="00A66AA1" w:rsidP="001723E7">
      <w:pPr>
        <w:jc w:val="both"/>
        <w:rPr>
          <w:sz w:val="28"/>
          <w:szCs w:val="28"/>
        </w:rPr>
      </w:pPr>
      <w:r w:rsidRPr="00A66AA1">
        <w:rPr>
          <w:sz w:val="28"/>
          <w:szCs w:val="28"/>
        </w:rPr>
        <w:t xml:space="preserve">   </w:t>
      </w:r>
      <w:r w:rsidR="001723E7" w:rsidRPr="00A66AA1">
        <w:rPr>
          <w:sz w:val="28"/>
          <w:szCs w:val="28"/>
        </w:rPr>
        <w:t xml:space="preserve">Диагностическая работа проводилась по намеченному плану, а также в соответствии с запросами администрации, педагогов, родителей. </w:t>
      </w:r>
    </w:p>
    <w:p w:rsidR="001723E7" w:rsidRPr="00A66AA1" w:rsidRDefault="001723E7" w:rsidP="001723E7">
      <w:pPr>
        <w:jc w:val="both"/>
        <w:rPr>
          <w:b/>
          <w:sz w:val="28"/>
          <w:szCs w:val="28"/>
        </w:rPr>
      </w:pPr>
    </w:p>
    <w:p w:rsidR="001723E7" w:rsidRPr="00A66AA1" w:rsidRDefault="00A66AA1" w:rsidP="001723E7">
      <w:pPr>
        <w:jc w:val="both"/>
        <w:rPr>
          <w:sz w:val="28"/>
          <w:szCs w:val="28"/>
        </w:rPr>
      </w:pPr>
      <w:r w:rsidRPr="00A66AA1">
        <w:rPr>
          <w:sz w:val="28"/>
          <w:szCs w:val="28"/>
        </w:rPr>
        <w:t xml:space="preserve">  </w:t>
      </w:r>
      <w:r w:rsidR="001723E7" w:rsidRPr="00A66AA1">
        <w:rPr>
          <w:sz w:val="28"/>
          <w:szCs w:val="28"/>
        </w:rPr>
        <w:t>В начале учебного года шло наблюдение за адаптацией вновь прибывших детей (</w:t>
      </w:r>
      <w:r w:rsidR="006A7964" w:rsidRPr="00A66AA1">
        <w:rPr>
          <w:sz w:val="28"/>
          <w:szCs w:val="28"/>
        </w:rPr>
        <w:t>15детей</w:t>
      </w:r>
      <w:r w:rsidR="001723E7" w:rsidRPr="00A66AA1">
        <w:rPr>
          <w:sz w:val="28"/>
          <w:szCs w:val="28"/>
        </w:rPr>
        <w:t>) к условиям детского сада. На каждого из них был заведен адаптационный лист. Анализ адап</w:t>
      </w:r>
      <w:r w:rsidR="006A7964" w:rsidRPr="00A66AA1">
        <w:rPr>
          <w:sz w:val="28"/>
          <w:szCs w:val="28"/>
        </w:rPr>
        <w:t>тационных листов показал, что 66</w:t>
      </w:r>
      <w:r w:rsidR="001723E7" w:rsidRPr="00A66AA1">
        <w:rPr>
          <w:sz w:val="28"/>
          <w:szCs w:val="28"/>
        </w:rPr>
        <w:t>% детей имеют легкую форму адапта</w:t>
      </w:r>
      <w:r w:rsidR="006A7964" w:rsidRPr="00A66AA1">
        <w:rPr>
          <w:sz w:val="28"/>
          <w:szCs w:val="28"/>
        </w:rPr>
        <w:t>ции к дошкольному учреждению, 34 % - средняя форма адаптации</w:t>
      </w:r>
      <w:r w:rsidRPr="00A66AA1">
        <w:rPr>
          <w:sz w:val="28"/>
          <w:szCs w:val="28"/>
        </w:rPr>
        <w:t>.</w:t>
      </w:r>
    </w:p>
    <w:p w:rsidR="001723E7" w:rsidRPr="00C377C4" w:rsidRDefault="001723E7" w:rsidP="00C377C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723E7" w:rsidRDefault="001723E7" w:rsidP="0035370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C377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3218" cy="1237229"/>
            <wp:effectExtent l="19050" t="0" r="24682" b="1021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66AA1" w:rsidRPr="00C377C4" w:rsidRDefault="00A66AA1" w:rsidP="00A66AA1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77C4">
        <w:rPr>
          <w:rFonts w:ascii="Times New Roman" w:hAnsi="Times New Roman" w:cs="Times New Roman"/>
          <w:b/>
          <w:sz w:val="28"/>
          <w:szCs w:val="28"/>
        </w:rPr>
        <w:t>Адаптация воспитанников к условиям детского сада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723E7" w:rsidRPr="00C377C4" w:rsidRDefault="00C377C4" w:rsidP="00C377C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</w:t>
      </w:r>
      <w:r w:rsidR="001723E7" w:rsidRPr="00C377C4">
        <w:rPr>
          <w:rFonts w:ascii="Times New Roman" w:hAnsi="Times New Roman" w:cs="Times New Roman"/>
          <w:sz w:val="28"/>
          <w:szCs w:val="28"/>
        </w:rPr>
        <w:t xml:space="preserve">Дети со средним уровнем адаптации часто по болезни или по другим причинам не посещали дошкольное  учреждение, в результате чего адаптационный период затянулся. Проведена консультация для воспитателей и родителей «Адаптация детей к дошкольному  учреждению». </w:t>
      </w:r>
    </w:p>
    <w:p w:rsidR="001723E7" w:rsidRPr="00C377C4" w:rsidRDefault="00C377C4" w:rsidP="00C377C4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</w:t>
      </w:r>
      <w:r w:rsidR="001723E7" w:rsidRPr="00C37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1723E7" w:rsidRPr="00C377C4">
        <w:rPr>
          <w:rFonts w:ascii="Times New Roman" w:hAnsi="Times New Roman" w:cs="Times New Roman"/>
          <w:color w:val="000000" w:themeColor="text1"/>
          <w:sz w:val="28"/>
          <w:szCs w:val="28"/>
        </w:rPr>
        <w:t>предшкольных</w:t>
      </w:r>
      <w:proofErr w:type="spellEnd"/>
      <w:r w:rsidR="001723E7" w:rsidRPr="00C37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группах дошкольниками, которые пойдут в школу, был изучен урове</w:t>
      </w:r>
      <w:r w:rsidR="006A7964" w:rsidRPr="00C37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нь психологической готовности </w:t>
      </w:r>
      <w:r w:rsidR="001723E7" w:rsidRPr="00C37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="006A7964" w:rsidRPr="00C377C4">
        <w:rPr>
          <w:rFonts w:ascii="Times New Roman" w:hAnsi="Times New Roman" w:cs="Times New Roman"/>
          <w:color w:val="000000" w:themeColor="text1"/>
          <w:sz w:val="28"/>
          <w:szCs w:val="28"/>
        </w:rPr>
        <w:t>к обучению в школе с использованием методи</w:t>
      </w:r>
      <w:r w:rsidR="001723E7" w:rsidRPr="00C377C4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6A7964" w:rsidRPr="00C37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«Ориентировочный тест школьной зрелости» А. </w:t>
      </w:r>
      <w:r w:rsidR="001723E7" w:rsidRPr="00C377C4">
        <w:rPr>
          <w:rFonts w:ascii="Times New Roman" w:hAnsi="Times New Roman" w:cs="Times New Roman"/>
          <w:color w:val="000000" w:themeColor="text1"/>
          <w:sz w:val="28"/>
          <w:szCs w:val="28"/>
        </w:rPr>
        <w:t>Керна</w:t>
      </w:r>
      <w:r w:rsidR="00353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53703">
        <w:rPr>
          <w:rFonts w:ascii="Times New Roman" w:hAnsi="Times New Roman" w:cs="Times New Roman"/>
          <w:color w:val="000000" w:themeColor="text1"/>
          <w:sz w:val="28"/>
          <w:szCs w:val="28"/>
        </w:rPr>
        <w:t>Я.Йрасека</w:t>
      </w:r>
      <w:proofErr w:type="spellEnd"/>
      <w:r w:rsidR="00353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Из </w:t>
      </w:r>
      <w:r w:rsidR="00353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46 </w:t>
      </w:r>
      <w:r w:rsidR="006A7964" w:rsidRPr="00C37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обследованных выпускников: </w:t>
      </w:r>
      <w:r w:rsidR="00353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43</w:t>
      </w:r>
      <w:r w:rsidR="00353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ребенка</w:t>
      </w:r>
      <w:r w:rsidR="00353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53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93</w:t>
      </w:r>
      <w:r w:rsidR="00A5239A" w:rsidRPr="00C377C4">
        <w:rPr>
          <w:rFonts w:ascii="Times New Roman" w:hAnsi="Times New Roman" w:cs="Times New Roman"/>
          <w:color w:val="000000" w:themeColor="text1"/>
          <w:sz w:val="28"/>
          <w:szCs w:val="28"/>
        </w:rPr>
        <w:t>%) готовы к началу регулярного обучения в школе, имеют зрелый ур</w:t>
      </w:r>
      <w:r w:rsidR="00353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овень психомоторного развития. </w:t>
      </w:r>
      <w:r w:rsidR="00353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353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ребенок</w:t>
      </w:r>
      <w:r w:rsidR="00353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(2%)  </w:t>
      </w:r>
      <w:proofErr w:type="spellStart"/>
      <w:r w:rsidR="00353703">
        <w:rPr>
          <w:rFonts w:ascii="Times New Roman" w:hAnsi="Times New Roman" w:cs="Times New Roman"/>
          <w:color w:val="000000" w:themeColor="text1"/>
          <w:sz w:val="28"/>
          <w:szCs w:val="28"/>
        </w:rPr>
        <w:t>име</w:t>
      </w:r>
      <w:proofErr w:type="spellEnd"/>
      <w:r w:rsidR="0035370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ет</w:t>
      </w:r>
      <w:r w:rsidR="00A5239A" w:rsidRPr="00C37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средний уровень готовности к школе. </w:t>
      </w:r>
    </w:p>
    <w:p w:rsidR="001723E7" w:rsidRPr="00C377C4" w:rsidRDefault="00353703" w:rsidP="00C377C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723E7" w:rsidRPr="00C377C4">
        <w:rPr>
          <w:rFonts w:ascii="Times New Roman" w:hAnsi="Times New Roman" w:cs="Times New Roman"/>
          <w:sz w:val="28"/>
          <w:szCs w:val="28"/>
        </w:rPr>
        <w:t xml:space="preserve">Беседа по выявлению внутренней позиции ребенка показала, что у детей есть познавательные интересы, мотивационная готовность высокая, готовы принять роль ученика. </w:t>
      </w:r>
    </w:p>
    <w:p w:rsidR="001723E7" w:rsidRDefault="001723E7" w:rsidP="001723E7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1723E7" w:rsidRPr="00C377C4" w:rsidRDefault="001723E7" w:rsidP="00C377C4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377C4">
        <w:rPr>
          <w:rFonts w:ascii="Times New Roman" w:hAnsi="Times New Roman" w:cs="Times New Roman"/>
          <w:b/>
          <w:sz w:val="28"/>
          <w:szCs w:val="28"/>
          <w:lang w:eastAsia="ru-RU"/>
        </w:rPr>
        <w:t>Анализ системы взаимодействия с родителями</w:t>
      </w:r>
      <w:r w:rsidR="00C377C4">
        <w:rPr>
          <w:rFonts w:ascii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1723E7" w:rsidRPr="00C377C4" w:rsidRDefault="00C377C4" w:rsidP="00C377C4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</w:t>
      </w:r>
      <w:r w:rsidRPr="00C377C4">
        <w:rPr>
          <w:rFonts w:ascii="Times New Roman" w:hAnsi="Times New Roman" w:cs="Times New Roman"/>
          <w:sz w:val="28"/>
          <w:szCs w:val="28"/>
          <w:lang w:eastAsia="ru-RU"/>
        </w:rPr>
        <w:t xml:space="preserve">Главным партнером </w:t>
      </w:r>
      <w:proofErr w:type="gramStart"/>
      <w:r w:rsidRPr="00C377C4">
        <w:rPr>
          <w:rFonts w:ascii="Times New Roman" w:hAnsi="Times New Roman" w:cs="Times New Roman"/>
          <w:sz w:val="28"/>
          <w:szCs w:val="28"/>
          <w:lang w:val="kk-KZ" w:eastAsia="ru-RU"/>
        </w:rPr>
        <w:t>ясли-сада</w:t>
      </w:r>
      <w:proofErr w:type="gramEnd"/>
      <w:r w:rsidR="001723E7" w:rsidRPr="00C377C4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родители (законные представители) ребенка. Роль семьи в формировании личности ребенка является исходной,</w:t>
      </w:r>
      <w:r w:rsidRPr="00C377C4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определяющей. </w:t>
      </w:r>
      <w:r w:rsidRPr="00C377C4">
        <w:rPr>
          <w:rFonts w:ascii="Times New Roman" w:hAnsi="Times New Roman" w:cs="Times New Roman"/>
          <w:sz w:val="28"/>
          <w:szCs w:val="28"/>
          <w:lang w:val="kk-KZ" w:eastAsia="ru-RU"/>
        </w:rPr>
        <w:t>Ясли-сад</w:t>
      </w:r>
      <w:r w:rsidR="001723E7" w:rsidRPr="00C377C4">
        <w:rPr>
          <w:rFonts w:ascii="Times New Roman" w:hAnsi="Times New Roman" w:cs="Times New Roman"/>
          <w:sz w:val="28"/>
          <w:szCs w:val="28"/>
          <w:lang w:eastAsia="ru-RU"/>
        </w:rPr>
        <w:t xml:space="preserve"> в свою очередь стремиться оказать ей помощь, чтобы реализовать возможности и развить способности ребенка. Поэтому одним из направлений деятельности нашего дошкольного учреждения является работа по о</w:t>
      </w:r>
      <w:r w:rsidRPr="00C377C4">
        <w:rPr>
          <w:rFonts w:ascii="Times New Roman" w:hAnsi="Times New Roman" w:cs="Times New Roman"/>
          <w:sz w:val="28"/>
          <w:szCs w:val="28"/>
          <w:lang w:eastAsia="ru-RU"/>
        </w:rPr>
        <w:t xml:space="preserve">бъединению усилий родителей и </w:t>
      </w:r>
      <w:proofErr w:type="gramStart"/>
      <w:r w:rsidRPr="00C377C4">
        <w:rPr>
          <w:rFonts w:ascii="Times New Roman" w:hAnsi="Times New Roman" w:cs="Times New Roman"/>
          <w:sz w:val="28"/>
          <w:szCs w:val="28"/>
          <w:lang w:val="kk-KZ" w:eastAsia="ru-RU"/>
        </w:rPr>
        <w:t>ясли-сада</w:t>
      </w:r>
      <w:proofErr w:type="gramEnd"/>
      <w:r w:rsidR="001723E7" w:rsidRPr="00C377C4">
        <w:rPr>
          <w:rFonts w:ascii="Times New Roman" w:hAnsi="Times New Roman" w:cs="Times New Roman"/>
          <w:sz w:val="28"/>
          <w:szCs w:val="28"/>
          <w:lang w:eastAsia="ru-RU"/>
        </w:rPr>
        <w:t xml:space="preserve"> в решении вопросов взаимодействия и развития ребенка, создание единого образовательного пространства: детский сад – семья. При этом решали следующие задачи: </w:t>
      </w:r>
    </w:p>
    <w:p w:rsidR="001723E7" w:rsidRPr="00C377C4" w:rsidRDefault="00C377C4" w:rsidP="00C377C4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1723E7" w:rsidRPr="00C377C4">
        <w:rPr>
          <w:rFonts w:ascii="Times New Roman" w:hAnsi="Times New Roman" w:cs="Times New Roman"/>
          <w:sz w:val="28"/>
          <w:szCs w:val="28"/>
          <w:lang w:eastAsia="ru-RU"/>
        </w:rPr>
        <w:t>устанавливали партнерские отношения с семьями воспитанников;</w:t>
      </w:r>
    </w:p>
    <w:p w:rsidR="001723E7" w:rsidRPr="00C377C4" w:rsidRDefault="00C377C4" w:rsidP="00C377C4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1723E7" w:rsidRPr="00C377C4">
        <w:rPr>
          <w:rFonts w:ascii="Times New Roman" w:hAnsi="Times New Roman" w:cs="Times New Roman"/>
          <w:sz w:val="28"/>
          <w:szCs w:val="28"/>
          <w:lang w:eastAsia="ru-RU"/>
        </w:rPr>
        <w:t>объединяли усилия для развития и воспитания детей;</w:t>
      </w:r>
    </w:p>
    <w:p w:rsidR="001723E7" w:rsidRPr="00C377C4" w:rsidRDefault="00C377C4" w:rsidP="00C377C4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1723E7" w:rsidRPr="00C377C4">
        <w:rPr>
          <w:rFonts w:ascii="Times New Roman" w:hAnsi="Times New Roman" w:cs="Times New Roman"/>
          <w:sz w:val="28"/>
          <w:szCs w:val="28"/>
          <w:lang w:eastAsia="ru-RU"/>
        </w:rPr>
        <w:t xml:space="preserve">создавали атмосферу взаимопонимания, </w:t>
      </w:r>
      <w:proofErr w:type="spellStart"/>
      <w:r w:rsidR="001723E7" w:rsidRPr="00C377C4">
        <w:rPr>
          <w:rFonts w:ascii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="001723E7" w:rsidRPr="00C377C4">
        <w:rPr>
          <w:rFonts w:ascii="Times New Roman" w:hAnsi="Times New Roman" w:cs="Times New Roman"/>
          <w:sz w:val="28"/>
          <w:szCs w:val="28"/>
          <w:lang w:eastAsia="ru-RU"/>
        </w:rPr>
        <w:t>, общности интересов.</w:t>
      </w:r>
    </w:p>
    <w:p w:rsidR="001723E7" w:rsidRPr="00C377C4" w:rsidRDefault="00C377C4" w:rsidP="00C377C4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</w:t>
      </w:r>
      <w:r w:rsidR="001723E7" w:rsidRPr="00C377C4">
        <w:rPr>
          <w:rFonts w:ascii="Times New Roman" w:hAnsi="Times New Roman" w:cs="Times New Roman"/>
          <w:sz w:val="28"/>
          <w:szCs w:val="28"/>
          <w:lang w:eastAsia="ru-RU"/>
        </w:rPr>
        <w:t>Взаимодействие с родителями осуществлялось в соответствии с годовым планом. Заполнялись социальные паспорта семей, выявлялся уровень удовлетворения качеством дошкольного образ</w:t>
      </w:r>
      <w:r w:rsidRPr="00C377C4">
        <w:rPr>
          <w:rFonts w:ascii="Times New Roman" w:hAnsi="Times New Roman" w:cs="Times New Roman"/>
          <w:sz w:val="28"/>
          <w:szCs w:val="28"/>
          <w:lang w:eastAsia="ru-RU"/>
        </w:rPr>
        <w:t xml:space="preserve">ования в </w:t>
      </w:r>
      <w:proofErr w:type="gramStart"/>
      <w:r w:rsidRPr="00C377C4">
        <w:rPr>
          <w:rFonts w:ascii="Times New Roman" w:hAnsi="Times New Roman" w:cs="Times New Roman"/>
          <w:sz w:val="28"/>
          <w:szCs w:val="28"/>
          <w:lang w:val="kk-KZ" w:eastAsia="ru-RU"/>
        </w:rPr>
        <w:t>ясли-саду</w:t>
      </w:r>
      <w:proofErr w:type="gramEnd"/>
      <w:r w:rsidR="001723E7" w:rsidRPr="00C377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23E7" w:rsidRPr="00C377C4" w:rsidRDefault="00C377C4" w:rsidP="00C377C4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</w:t>
      </w:r>
      <w:r w:rsidR="001723E7" w:rsidRPr="00C377C4">
        <w:rPr>
          <w:rFonts w:ascii="Times New Roman" w:hAnsi="Times New Roman" w:cs="Times New Roman"/>
          <w:sz w:val="28"/>
          <w:szCs w:val="28"/>
          <w:lang w:eastAsia="ru-RU"/>
        </w:rPr>
        <w:t>Ведущим направлением в работе с родителями по-прежнему остаетс</w:t>
      </w:r>
      <w:r w:rsidRPr="00C377C4">
        <w:rPr>
          <w:rFonts w:ascii="Times New Roman" w:hAnsi="Times New Roman" w:cs="Times New Roman"/>
          <w:sz w:val="28"/>
          <w:szCs w:val="28"/>
          <w:lang w:eastAsia="ru-RU"/>
        </w:rPr>
        <w:t xml:space="preserve">я обмен информацией через </w:t>
      </w:r>
      <w:r w:rsidRPr="00C377C4">
        <w:rPr>
          <w:rFonts w:ascii="Times New Roman" w:hAnsi="Times New Roman" w:cs="Times New Roman"/>
          <w:sz w:val="28"/>
          <w:szCs w:val="28"/>
          <w:lang w:val="kk-KZ" w:eastAsia="ru-RU"/>
        </w:rPr>
        <w:t>ватсап группы</w:t>
      </w:r>
      <w:r w:rsidRPr="00C377C4">
        <w:rPr>
          <w:rFonts w:ascii="Times New Roman" w:hAnsi="Times New Roman" w:cs="Times New Roman"/>
          <w:sz w:val="28"/>
          <w:szCs w:val="28"/>
          <w:lang w:eastAsia="ru-RU"/>
        </w:rPr>
        <w:t xml:space="preserve">, стенды, </w:t>
      </w:r>
      <w:r w:rsidRPr="00C377C4">
        <w:rPr>
          <w:rFonts w:ascii="Times New Roman" w:hAnsi="Times New Roman" w:cs="Times New Roman"/>
          <w:sz w:val="28"/>
          <w:szCs w:val="28"/>
          <w:lang w:val="kk-KZ" w:eastAsia="ru-RU"/>
        </w:rPr>
        <w:t>интернет платформы</w:t>
      </w:r>
      <w:r w:rsidR="001723E7" w:rsidRPr="00C377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23E7" w:rsidRPr="00C377C4" w:rsidRDefault="001723E7" w:rsidP="00C377C4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C377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723E7" w:rsidRPr="00C377C4" w:rsidRDefault="001723E7" w:rsidP="00C377C4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C377C4">
        <w:rPr>
          <w:rFonts w:ascii="Times New Roman" w:hAnsi="Times New Roman" w:cs="Times New Roman"/>
          <w:sz w:val="28"/>
          <w:szCs w:val="28"/>
          <w:lang w:eastAsia="ru-RU"/>
        </w:rPr>
        <w:t>Разные формы общения с семьями воспитанников способствовали повышению педагогической культуры родителей. Укрепился устойчивый интерес к жизни детского сада.</w:t>
      </w:r>
    </w:p>
    <w:p w:rsidR="001723E7" w:rsidRDefault="001723E7" w:rsidP="001723E7">
      <w:pPr>
        <w:pStyle w:val="a3"/>
        <w:ind w:left="-284" w:firstLine="1277"/>
        <w:jc w:val="both"/>
        <w:rPr>
          <w:b/>
          <w:sz w:val="32"/>
          <w:szCs w:val="32"/>
        </w:rPr>
      </w:pPr>
    </w:p>
    <w:p w:rsidR="001723E7" w:rsidRPr="00B00117" w:rsidRDefault="00B00117" w:rsidP="00B0011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3E7" w:rsidRPr="00B00117">
        <w:rPr>
          <w:rFonts w:ascii="Times New Roman" w:hAnsi="Times New Roman" w:cs="Times New Roman"/>
          <w:sz w:val="28"/>
          <w:szCs w:val="28"/>
        </w:rPr>
        <w:t>Анализ де</w:t>
      </w:r>
      <w:r w:rsidR="006A644A" w:rsidRPr="00B00117">
        <w:rPr>
          <w:rFonts w:ascii="Times New Roman" w:hAnsi="Times New Roman" w:cs="Times New Roman"/>
          <w:sz w:val="28"/>
          <w:szCs w:val="28"/>
        </w:rPr>
        <w:t xml:space="preserve">ятельности </w:t>
      </w:r>
      <w:proofErr w:type="spellStart"/>
      <w:proofErr w:type="gramStart"/>
      <w:r w:rsidR="00B00514" w:rsidRPr="00B00117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proofErr w:type="gramEnd"/>
      <w:r w:rsidR="00B00514" w:rsidRPr="00B00117">
        <w:rPr>
          <w:rFonts w:ascii="Times New Roman" w:hAnsi="Times New Roman" w:cs="Times New Roman"/>
          <w:sz w:val="28"/>
          <w:szCs w:val="28"/>
        </w:rPr>
        <w:t xml:space="preserve"> за 2022-2023</w:t>
      </w:r>
      <w:r w:rsidR="001723E7" w:rsidRPr="00B00117">
        <w:rPr>
          <w:rFonts w:ascii="Times New Roman" w:hAnsi="Times New Roman" w:cs="Times New Roman"/>
          <w:sz w:val="28"/>
          <w:szCs w:val="28"/>
        </w:rPr>
        <w:t xml:space="preserve"> учебный год показал, что учреждение находится на стабильном уровне функционирования.</w:t>
      </w:r>
    </w:p>
    <w:p w:rsidR="001723E7" w:rsidRPr="00B00117" w:rsidRDefault="001723E7" w:rsidP="00B00117">
      <w:pPr>
        <w:pStyle w:val="ad"/>
        <w:rPr>
          <w:rFonts w:ascii="Times New Roman" w:hAnsi="Times New Roman" w:cs="Times New Roman"/>
          <w:sz w:val="28"/>
          <w:szCs w:val="28"/>
        </w:rPr>
      </w:pPr>
      <w:r w:rsidRPr="00B00117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 w:rsidRPr="00B00117">
        <w:rPr>
          <w:rFonts w:ascii="Times New Roman" w:hAnsi="Times New Roman" w:cs="Times New Roman"/>
          <w:sz w:val="28"/>
          <w:szCs w:val="28"/>
        </w:rPr>
        <w:t>успешными</w:t>
      </w:r>
      <w:proofErr w:type="gramEnd"/>
      <w:r w:rsidRPr="00B00117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proofErr w:type="spellStart"/>
      <w:r w:rsidR="00B00514" w:rsidRPr="00B00117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r w:rsidRPr="00B00117">
        <w:rPr>
          <w:rFonts w:ascii="Times New Roman" w:hAnsi="Times New Roman" w:cs="Times New Roman"/>
          <w:sz w:val="28"/>
          <w:szCs w:val="28"/>
        </w:rPr>
        <w:t xml:space="preserve"> за год можно обозначить следующие показатели:</w:t>
      </w:r>
    </w:p>
    <w:p w:rsidR="001723E7" w:rsidRPr="00B00117" w:rsidRDefault="001723E7" w:rsidP="00B00117">
      <w:pPr>
        <w:pStyle w:val="ad"/>
        <w:rPr>
          <w:rFonts w:ascii="Times New Roman" w:hAnsi="Times New Roman" w:cs="Times New Roman"/>
          <w:sz w:val="28"/>
          <w:szCs w:val="28"/>
        </w:rPr>
      </w:pPr>
      <w:r w:rsidRPr="00B00117">
        <w:rPr>
          <w:rFonts w:ascii="Times New Roman" w:hAnsi="Times New Roman" w:cs="Times New Roman"/>
          <w:sz w:val="28"/>
          <w:szCs w:val="28"/>
        </w:rPr>
        <w:t>1.Положитель</w:t>
      </w:r>
      <w:r w:rsidR="00B00514" w:rsidRPr="00B00117">
        <w:rPr>
          <w:rFonts w:ascii="Times New Roman" w:hAnsi="Times New Roman" w:cs="Times New Roman"/>
          <w:sz w:val="28"/>
          <w:szCs w:val="28"/>
        </w:rPr>
        <w:t xml:space="preserve">ная динамика в развитии детей </w:t>
      </w:r>
      <w:proofErr w:type="spellStart"/>
      <w:proofErr w:type="gramStart"/>
      <w:r w:rsidR="00B00514" w:rsidRPr="00B00117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proofErr w:type="gramEnd"/>
      <w:r w:rsidRPr="00B00117">
        <w:rPr>
          <w:rFonts w:ascii="Times New Roman" w:hAnsi="Times New Roman" w:cs="Times New Roman"/>
          <w:sz w:val="28"/>
          <w:szCs w:val="28"/>
        </w:rPr>
        <w:t>;</w:t>
      </w:r>
    </w:p>
    <w:p w:rsidR="001723E7" w:rsidRPr="00B00117" w:rsidRDefault="001723E7" w:rsidP="00B00117">
      <w:pPr>
        <w:pStyle w:val="ad"/>
        <w:rPr>
          <w:rFonts w:ascii="Times New Roman" w:hAnsi="Times New Roman" w:cs="Times New Roman"/>
          <w:sz w:val="28"/>
          <w:szCs w:val="28"/>
        </w:rPr>
      </w:pPr>
      <w:r w:rsidRPr="00B00117">
        <w:rPr>
          <w:rFonts w:ascii="Times New Roman" w:hAnsi="Times New Roman" w:cs="Times New Roman"/>
          <w:sz w:val="28"/>
          <w:szCs w:val="28"/>
        </w:rPr>
        <w:t>2. Успешное усвоение детьми программы дошкольного образования;</w:t>
      </w:r>
    </w:p>
    <w:p w:rsidR="001723E7" w:rsidRPr="00B00117" w:rsidRDefault="001723E7" w:rsidP="00B00117">
      <w:pPr>
        <w:pStyle w:val="ad"/>
        <w:rPr>
          <w:rFonts w:ascii="Times New Roman" w:hAnsi="Times New Roman" w:cs="Times New Roman"/>
          <w:sz w:val="28"/>
          <w:szCs w:val="28"/>
        </w:rPr>
      </w:pPr>
      <w:r w:rsidRPr="00B00117">
        <w:rPr>
          <w:rFonts w:ascii="Times New Roman" w:hAnsi="Times New Roman" w:cs="Times New Roman"/>
          <w:sz w:val="28"/>
          <w:szCs w:val="28"/>
        </w:rPr>
        <w:lastRenderedPageBreak/>
        <w:t>3. Поло</w:t>
      </w:r>
      <w:r w:rsidR="00B00514" w:rsidRPr="00B00117">
        <w:rPr>
          <w:rFonts w:ascii="Times New Roman" w:hAnsi="Times New Roman" w:cs="Times New Roman"/>
          <w:sz w:val="28"/>
          <w:szCs w:val="28"/>
        </w:rPr>
        <w:t xml:space="preserve">жительная оценка деятельности </w:t>
      </w:r>
      <w:proofErr w:type="spellStart"/>
      <w:proofErr w:type="gramStart"/>
      <w:r w:rsidR="00B00514" w:rsidRPr="00B00117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proofErr w:type="gramEnd"/>
      <w:r w:rsidRPr="00B00117">
        <w:rPr>
          <w:rFonts w:ascii="Times New Roman" w:hAnsi="Times New Roman" w:cs="Times New Roman"/>
          <w:sz w:val="28"/>
          <w:szCs w:val="28"/>
        </w:rPr>
        <w:t xml:space="preserve"> родителями;</w:t>
      </w:r>
    </w:p>
    <w:p w:rsidR="001723E7" w:rsidRPr="00B00117" w:rsidRDefault="001723E7" w:rsidP="00B00117">
      <w:pPr>
        <w:pStyle w:val="ad"/>
        <w:rPr>
          <w:rFonts w:ascii="Times New Roman" w:hAnsi="Times New Roman" w:cs="Times New Roman"/>
          <w:sz w:val="28"/>
          <w:szCs w:val="28"/>
        </w:rPr>
      </w:pPr>
      <w:r w:rsidRPr="00B00117">
        <w:rPr>
          <w:rFonts w:ascii="Times New Roman" w:hAnsi="Times New Roman" w:cs="Times New Roman"/>
          <w:sz w:val="28"/>
          <w:szCs w:val="28"/>
        </w:rPr>
        <w:t>4. Высокий уровень творческой активнос</w:t>
      </w:r>
      <w:r w:rsidR="00B00514" w:rsidRPr="00B00117">
        <w:rPr>
          <w:rFonts w:ascii="Times New Roman" w:hAnsi="Times New Roman" w:cs="Times New Roman"/>
          <w:sz w:val="28"/>
          <w:szCs w:val="28"/>
        </w:rPr>
        <w:t xml:space="preserve">ти и инициативности педагогов </w:t>
      </w:r>
      <w:proofErr w:type="spellStart"/>
      <w:proofErr w:type="gramStart"/>
      <w:r w:rsidR="00B00514" w:rsidRPr="00B00117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proofErr w:type="gramEnd"/>
      <w:r w:rsidRPr="00B00117">
        <w:rPr>
          <w:rFonts w:ascii="Times New Roman" w:hAnsi="Times New Roman" w:cs="Times New Roman"/>
          <w:sz w:val="28"/>
          <w:szCs w:val="28"/>
        </w:rPr>
        <w:t>.</w:t>
      </w:r>
    </w:p>
    <w:p w:rsidR="001723E7" w:rsidRPr="00B00117" w:rsidRDefault="00B00117" w:rsidP="00B0011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3E7" w:rsidRPr="00B00117">
        <w:rPr>
          <w:rFonts w:ascii="Times New Roman" w:hAnsi="Times New Roman" w:cs="Times New Roman"/>
          <w:sz w:val="28"/>
          <w:szCs w:val="28"/>
        </w:rPr>
        <w:t>Проведенный анализ образовательной деятельности показал необходимость продолжить работу в следующих направлениях:</w:t>
      </w:r>
    </w:p>
    <w:p w:rsidR="001723E7" w:rsidRPr="00B00117" w:rsidRDefault="00B00117" w:rsidP="00B0011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23E7" w:rsidRPr="00B00117">
        <w:rPr>
          <w:rFonts w:ascii="Times New Roman" w:hAnsi="Times New Roman" w:cs="Times New Roman"/>
          <w:sz w:val="28"/>
          <w:szCs w:val="28"/>
        </w:rPr>
        <w:t>Совершенствовать пути и способы укрепления здоровья дошкольников для достижения более высокого уровня физического и умственного развития:</w:t>
      </w:r>
    </w:p>
    <w:p w:rsidR="001723E7" w:rsidRPr="00B00117" w:rsidRDefault="00B00117" w:rsidP="00B0011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23E7" w:rsidRPr="00B00117">
        <w:rPr>
          <w:rFonts w:ascii="Times New Roman" w:hAnsi="Times New Roman" w:cs="Times New Roman"/>
          <w:sz w:val="28"/>
          <w:szCs w:val="28"/>
        </w:rPr>
        <w:t>Продолжать формирование профессиональной компетентности педагогов в области освоения инновационных технологий.</w:t>
      </w:r>
    </w:p>
    <w:p w:rsidR="001723E7" w:rsidRPr="00B00117" w:rsidRDefault="00B00117" w:rsidP="00B0011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23E7" w:rsidRPr="00B00117">
        <w:rPr>
          <w:rFonts w:ascii="Times New Roman" w:hAnsi="Times New Roman" w:cs="Times New Roman"/>
          <w:sz w:val="28"/>
          <w:szCs w:val="28"/>
        </w:rPr>
        <w:t>Продолжить работу по вовлечению родителей в единое образовательное пространство: установление партнерских отношений.</w:t>
      </w:r>
    </w:p>
    <w:p w:rsidR="008B731D" w:rsidRPr="00C377C4" w:rsidRDefault="008B731D" w:rsidP="00B00117">
      <w:pPr>
        <w:pStyle w:val="ad"/>
        <w:rPr>
          <w:rFonts w:ascii="Times New Roman" w:hAnsi="Times New Roman" w:cs="Times New Roman"/>
          <w:sz w:val="28"/>
          <w:szCs w:val="28"/>
          <w:lang w:val="kk-KZ"/>
        </w:rPr>
      </w:pPr>
    </w:p>
    <w:p w:rsidR="008B731D" w:rsidRPr="00B00117" w:rsidRDefault="00B00117" w:rsidP="00B0011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47E9" w:rsidRPr="00B00117">
        <w:rPr>
          <w:rFonts w:ascii="Times New Roman" w:hAnsi="Times New Roman" w:cs="Times New Roman"/>
          <w:sz w:val="28"/>
          <w:szCs w:val="28"/>
        </w:rPr>
        <w:t>Проанализировав состояние учебно-в</w:t>
      </w:r>
      <w:r w:rsidR="00B00514" w:rsidRPr="00B00117">
        <w:rPr>
          <w:rFonts w:ascii="Times New Roman" w:hAnsi="Times New Roman" w:cs="Times New Roman"/>
          <w:sz w:val="28"/>
          <w:szCs w:val="28"/>
        </w:rPr>
        <w:t>оспитательной работы за 2022-2023учебный год</w:t>
      </w:r>
      <w:r w:rsidR="00BE47E9" w:rsidRPr="00B00117">
        <w:rPr>
          <w:rFonts w:ascii="Times New Roman" w:hAnsi="Times New Roman" w:cs="Times New Roman"/>
          <w:sz w:val="28"/>
          <w:szCs w:val="28"/>
        </w:rPr>
        <w:t>, осуществленной по проблемной теме: «</w:t>
      </w:r>
      <w:r w:rsidRPr="00B00117">
        <w:rPr>
          <w:rFonts w:ascii="Times New Roman" w:hAnsi="Times New Roman" w:cs="Times New Roman"/>
          <w:sz w:val="28"/>
          <w:szCs w:val="28"/>
        </w:rPr>
        <w:t>«Разностороннее развитие личности воспитанников через игру»</w:t>
      </w:r>
      <w:r w:rsidR="00BE47E9" w:rsidRPr="00B00117">
        <w:rPr>
          <w:rFonts w:ascii="Times New Roman" w:hAnsi="Times New Roman" w:cs="Times New Roman"/>
          <w:sz w:val="28"/>
          <w:szCs w:val="28"/>
        </w:rPr>
        <w:t xml:space="preserve">», педагогический коллектив  принял решение </w:t>
      </w:r>
      <w:r w:rsidRPr="00B00117">
        <w:rPr>
          <w:rFonts w:ascii="Times New Roman" w:hAnsi="Times New Roman" w:cs="Times New Roman"/>
          <w:sz w:val="28"/>
          <w:szCs w:val="28"/>
        </w:rPr>
        <w:t>продолжить  работу по направлению данной  проблемы.</w:t>
      </w:r>
    </w:p>
    <w:p w:rsidR="001723E7" w:rsidRPr="00B00117" w:rsidRDefault="001723E7" w:rsidP="00B0011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704B7C" w:rsidRDefault="00704B7C" w:rsidP="00BE47E9"/>
    <w:sectPr w:rsidR="00704B7C" w:rsidSect="003B33E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11.25pt;height:11.25pt" o:bullet="t">
        <v:imagedata r:id="rId1" o:title="mso8"/>
      </v:shape>
    </w:pict>
  </w:numPicBullet>
  <w:abstractNum w:abstractNumId="0">
    <w:nsid w:val="09006B4B"/>
    <w:multiLevelType w:val="hybridMultilevel"/>
    <w:tmpl w:val="9DF8CA40"/>
    <w:lvl w:ilvl="0" w:tplc="A47817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25BE"/>
    <w:multiLevelType w:val="hybridMultilevel"/>
    <w:tmpl w:val="CB2864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AB1DA8"/>
    <w:multiLevelType w:val="hybridMultilevel"/>
    <w:tmpl w:val="03A8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75618"/>
    <w:multiLevelType w:val="hybridMultilevel"/>
    <w:tmpl w:val="574461B6"/>
    <w:lvl w:ilvl="0" w:tplc="AD9E1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371AF6"/>
    <w:multiLevelType w:val="hybridMultilevel"/>
    <w:tmpl w:val="0F66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75303"/>
    <w:multiLevelType w:val="hybridMultilevel"/>
    <w:tmpl w:val="B37A0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A5C1A"/>
    <w:multiLevelType w:val="hybridMultilevel"/>
    <w:tmpl w:val="2730E336"/>
    <w:lvl w:ilvl="0" w:tplc="04190009">
      <w:start w:val="1"/>
      <w:numFmt w:val="bullet"/>
      <w:lvlText w:val=""/>
      <w:lvlJc w:val="left"/>
      <w:pPr>
        <w:ind w:left="18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B0328"/>
    <w:multiLevelType w:val="hybridMultilevel"/>
    <w:tmpl w:val="E070E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14074"/>
    <w:multiLevelType w:val="hybridMultilevel"/>
    <w:tmpl w:val="D902B7BC"/>
    <w:lvl w:ilvl="0" w:tplc="0419000B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9">
    <w:nsid w:val="25DD4F68"/>
    <w:multiLevelType w:val="multilevel"/>
    <w:tmpl w:val="33268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7F34AA"/>
    <w:multiLevelType w:val="hybridMultilevel"/>
    <w:tmpl w:val="6DF4C798"/>
    <w:lvl w:ilvl="0" w:tplc="5EEAB432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3353A"/>
    <w:multiLevelType w:val="hybridMultilevel"/>
    <w:tmpl w:val="E950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964A4"/>
    <w:multiLevelType w:val="hybridMultilevel"/>
    <w:tmpl w:val="81D8B94A"/>
    <w:lvl w:ilvl="0" w:tplc="5EEAB432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B5208"/>
    <w:multiLevelType w:val="hybridMultilevel"/>
    <w:tmpl w:val="795674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3011B"/>
    <w:multiLevelType w:val="hybridMultilevel"/>
    <w:tmpl w:val="4FFA9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232141"/>
    <w:multiLevelType w:val="hybridMultilevel"/>
    <w:tmpl w:val="35A4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403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434A17"/>
    <w:multiLevelType w:val="hybridMultilevel"/>
    <w:tmpl w:val="1584A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11162"/>
    <w:multiLevelType w:val="hybridMultilevel"/>
    <w:tmpl w:val="B68222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1354F"/>
    <w:multiLevelType w:val="hybridMultilevel"/>
    <w:tmpl w:val="1A963456"/>
    <w:lvl w:ilvl="0" w:tplc="36B29286">
      <w:start w:val="1"/>
      <w:numFmt w:val="bullet"/>
      <w:lvlText w:val="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5B792D"/>
    <w:multiLevelType w:val="hybridMultilevel"/>
    <w:tmpl w:val="2984F1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66095"/>
    <w:multiLevelType w:val="hybridMultilevel"/>
    <w:tmpl w:val="46D26D4E"/>
    <w:lvl w:ilvl="0" w:tplc="AED226D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A91138"/>
    <w:multiLevelType w:val="hybridMultilevel"/>
    <w:tmpl w:val="77D6C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F536F71"/>
    <w:multiLevelType w:val="hybridMultilevel"/>
    <w:tmpl w:val="3572DCA2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3">
    <w:nsid w:val="5D042613"/>
    <w:multiLevelType w:val="hybridMultilevel"/>
    <w:tmpl w:val="A53698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EAF2DA1"/>
    <w:multiLevelType w:val="hybridMultilevel"/>
    <w:tmpl w:val="0B8A2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C517E3"/>
    <w:multiLevelType w:val="hybridMultilevel"/>
    <w:tmpl w:val="4E3A7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B3490F"/>
    <w:multiLevelType w:val="hybridMultilevel"/>
    <w:tmpl w:val="EDFA4E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F236C4"/>
    <w:multiLevelType w:val="hybridMultilevel"/>
    <w:tmpl w:val="1D3C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10216"/>
    <w:multiLevelType w:val="hybridMultilevel"/>
    <w:tmpl w:val="32B47A3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B26612"/>
    <w:multiLevelType w:val="hybridMultilevel"/>
    <w:tmpl w:val="3188B67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76F3020"/>
    <w:multiLevelType w:val="hybridMultilevel"/>
    <w:tmpl w:val="D422D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7B6A7E"/>
    <w:multiLevelType w:val="hybridMultilevel"/>
    <w:tmpl w:val="C7B03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D61D6"/>
    <w:multiLevelType w:val="hybridMultilevel"/>
    <w:tmpl w:val="DAC8AD1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22"/>
  </w:num>
  <w:num w:numId="10">
    <w:abstractNumId w:val="5"/>
  </w:num>
  <w:num w:numId="11">
    <w:abstractNumId w:val="18"/>
  </w:num>
  <w:num w:numId="12">
    <w:abstractNumId w:val="23"/>
  </w:num>
  <w:num w:numId="13">
    <w:abstractNumId w:val="4"/>
  </w:num>
  <w:num w:numId="14">
    <w:abstractNumId w:val="19"/>
  </w:num>
  <w:num w:numId="15">
    <w:abstractNumId w:val="3"/>
  </w:num>
  <w:num w:numId="16">
    <w:abstractNumId w:val="15"/>
  </w:num>
  <w:num w:numId="17">
    <w:abstractNumId w:val="0"/>
  </w:num>
  <w:num w:numId="18">
    <w:abstractNumId w:val="9"/>
  </w:num>
  <w:num w:numId="19">
    <w:abstractNumId w:val="30"/>
  </w:num>
  <w:num w:numId="20">
    <w:abstractNumId w:val="25"/>
  </w:num>
  <w:num w:numId="21">
    <w:abstractNumId w:val="31"/>
  </w:num>
  <w:num w:numId="22">
    <w:abstractNumId w:val="27"/>
  </w:num>
  <w:num w:numId="23">
    <w:abstractNumId w:val="12"/>
  </w:num>
  <w:num w:numId="24">
    <w:abstractNumId w:val="13"/>
  </w:num>
  <w:num w:numId="25">
    <w:abstractNumId w:val="16"/>
  </w:num>
  <w:num w:numId="26">
    <w:abstractNumId w:val="17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"/>
  </w:num>
  <w:num w:numId="30">
    <w:abstractNumId w:val="11"/>
  </w:num>
  <w:num w:numId="31">
    <w:abstractNumId w:val="8"/>
  </w:num>
  <w:num w:numId="32">
    <w:abstractNumId w:val="29"/>
  </w:num>
  <w:num w:numId="33">
    <w:abstractNumId w:val="6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723E7"/>
    <w:rsid w:val="00050AE6"/>
    <w:rsid w:val="000C743C"/>
    <w:rsid w:val="000E32C9"/>
    <w:rsid w:val="0010757E"/>
    <w:rsid w:val="00152E6B"/>
    <w:rsid w:val="001723E7"/>
    <w:rsid w:val="00193F2D"/>
    <w:rsid w:val="001E2859"/>
    <w:rsid w:val="00211E9B"/>
    <w:rsid w:val="00256006"/>
    <w:rsid w:val="00280867"/>
    <w:rsid w:val="00290ABF"/>
    <w:rsid w:val="002A0530"/>
    <w:rsid w:val="002A7D2B"/>
    <w:rsid w:val="00301341"/>
    <w:rsid w:val="00304AF5"/>
    <w:rsid w:val="00353703"/>
    <w:rsid w:val="00374E64"/>
    <w:rsid w:val="003A3A37"/>
    <w:rsid w:val="003A59F5"/>
    <w:rsid w:val="003B33E5"/>
    <w:rsid w:val="003E448A"/>
    <w:rsid w:val="00436404"/>
    <w:rsid w:val="00473147"/>
    <w:rsid w:val="004D5A36"/>
    <w:rsid w:val="005025D2"/>
    <w:rsid w:val="00563E7A"/>
    <w:rsid w:val="00583B15"/>
    <w:rsid w:val="005A1575"/>
    <w:rsid w:val="005B22A4"/>
    <w:rsid w:val="005B5F76"/>
    <w:rsid w:val="005C2B2B"/>
    <w:rsid w:val="005E5EC7"/>
    <w:rsid w:val="00613BBA"/>
    <w:rsid w:val="00631AD3"/>
    <w:rsid w:val="006333BB"/>
    <w:rsid w:val="00657BAA"/>
    <w:rsid w:val="006A644A"/>
    <w:rsid w:val="006A7964"/>
    <w:rsid w:val="00704B7C"/>
    <w:rsid w:val="00734950"/>
    <w:rsid w:val="00734B22"/>
    <w:rsid w:val="00760F28"/>
    <w:rsid w:val="007A0365"/>
    <w:rsid w:val="007B092A"/>
    <w:rsid w:val="007D002A"/>
    <w:rsid w:val="00827EEF"/>
    <w:rsid w:val="00833341"/>
    <w:rsid w:val="00834259"/>
    <w:rsid w:val="008819AE"/>
    <w:rsid w:val="008A3FDB"/>
    <w:rsid w:val="008B731D"/>
    <w:rsid w:val="008C3A4F"/>
    <w:rsid w:val="008D5601"/>
    <w:rsid w:val="0093363C"/>
    <w:rsid w:val="009950D7"/>
    <w:rsid w:val="00A20930"/>
    <w:rsid w:val="00A408E3"/>
    <w:rsid w:val="00A40F59"/>
    <w:rsid w:val="00A5239A"/>
    <w:rsid w:val="00A66AA1"/>
    <w:rsid w:val="00AA7684"/>
    <w:rsid w:val="00B00117"/>
    <w:rsid w:val="00B00514"/>
    <w:rsid w:val="00B25265"/>
    <w:rsid w:val="00B47D2F"/>
    <w:rsid w:val="00B90980"/>
    <w:rsid w:val="00BE47E9"/>
    <w:rsid w:val="00C377C4"/>
    <w:rsid w:val="00C91DDA"/>
    <w:rsid w:val="00C96F74"/>
    <w:rsid w:val="00CA013E"/>
    <w:rsid w:val="00D07680"/>
    <w:rsid w:val="00D22560"/>
    <w:rsid w:val="00D362EE"/>
    <w:rsid w:val="00D72857"/>
    <w:rsid w:val="00D76A45"/>
    <w:rsid w:val="00D8189E"/>
    <w:rsid w:val="00D835B6"/>
    <w:rsid w:val="00E5047F"/>
    <w:rsid w:val="00E82185"/>
    <w:rsid w:val="00E92348"/>
    <w:rsid w:val="00F33493"/>
    <w:rsid w:val="00F84DB1"/>
    <w:rsid w:val="00FA3164"/>
    <w:rsid w:val="00FC10C4"/>
    <w:rsid w:val="00FD4E32"/>
    <w:rsid w:val="00FE44EE"/>
    <w:rsid w:val="00FE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1723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723E7"/>
    <w:pPr>
      <w:ind w:left="720"/>
      <w:contextualSpacing/>
    </w:pPr>
  </w:style>
  <w:style w:type="table" w:styleId="a4">
    <w:name w:val="Table Grid"/>
    <w:basedOn w:val="a1"/>
    <w:uiPriority w:val="59"/>
    <w:rsid w:val="0017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23E7"/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3E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723E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723E7"/>
    <w:rPr>
      <w:b/>
      <w:bCs/>
    </w:rPr>
  </w:style>
  <w:style w:type="paragraph" w:styleId="a9">
    <w:name w:val="header"/>
    <w:basedOn w:val="a"/>
    <w:link w:val="aa"/>
    <w:uiPriority w:val="99"/>
    <w:unhideWhenUsed/>
    <w:rsid w:val="001723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3E7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723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23E7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 Spacing"/>
    <w:link w:val="ae"/>
    <w:uiPriority w:val="1"/>
    <w:qFormat/>
    <w:rsid w:val="001723E7"/>
    <w:pPr>
      <w:spacing w:after="0" w:line="240" w:lineRule="auto"/>
    </w:pPr>
    <w:rPr>
      <w:rFonts w:eastAsiaTheme="minorEastAsia"/>
    </w:rPr>
  </w:style>
  <w:style w:type="character" w:customStyle="1" w:styleId="ae">
    <w:name w:val="Без интервала Знак"/>
    <w:basedOn w:val="a0"/>
    <w:link w:val="ad"/>
    <w:uiPriority w:val="1"/>
    <w:rsid w:val="001723E7"/>
    <w:rPr>
      <w:rFonts w:eastAsiaTheme="minorEastAsia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1723E7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rsid w:val="001723E7"/>
  </w:style>
  <w:style w:type="character" w:customStyle="1" w:styleId="11">
    <w:name w:val="Текст примечания Знак1"/>
    <w:basedOn w:val="a0"/>
    <w:uiPriority w:val="99"/>
    <w:semiHidden/>
    <w:rsid w:val="001723E7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1723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1723E7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1723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Title"/>
    <w:basedOn w:val="a"/>
    <w:next w:val="a"/>
    <w:link w:val="af4"/>
    <w:uiPriority w:val="10"/>
    <w:qFormat/>
    <w:rsid w:val="001723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172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phStyle">
    <w:name w:val="Paragraph Style"/>
    <w:rsid w:val="001723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15pt">
    <w:name w:val="Заголовок №1 + 15 pt;Не полужирный"/>
    <w:rsid w:val="00172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character" w:styleId="af5">
    <w:name w:val="Hyperlink"/>
    <w:basedOn w:val="a0"/>
    <w:uiPriority w:val="99"/>
    <w:semiHidden/>
    <w:unhideWhenUsed/>
    <w:rsid w:val="003013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7AB-48B5-96AA-466F60D404C0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7AB-48B5-96AA-466F60D404C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66%</a:t>
                    </a:r>
                  </a:p>
                </c:rich>
              </c:tx>
              <c:dLblPos val="inEnd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7AB-48B5-96AA-466F60D404C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34%</a:t>
                    </a:r>
                  </a:p>
                </c:rich>
              </c:tx>
              <c:dLblPos val="inEnd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7AB-48B5-96AA-466F60D404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Percent val="1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легкая форма</c:v>
                </c:pt>
                <c:pt idx="1">
                  <c:v>средняя форма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0.60000000000000064</c:v>
                </c:pt>
                <c:pt idx="1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7AB-48B5-96AA-466F60D404C0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14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10</cp:revision>
  <cp:lastPrinted>2021-05-31T05:22:00Z</cp:lastPrinted>
  <dcterms:created xsi:type="dcterms:W3CDTF">2021-05-11T03:17:00Z</dcterms:created>
  <dcterms:modified xsi:type="dcterms:W3CDTF">2023-06-14T11:05:00Z</dcterms:modified>
</cp:coreProperties>
</file>